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7C" w:rsidRDefault="00794E7C" w:rsidP="00794E7C">
      <w:pPr>
        <w:spacing w:after="0" w:line="240" w:lineRule="auto"/>
        <w:jc w:val="both"/>
        <w:outlineLvl w:val="0"/>
        <w:rPr>
          <w:rFonts w:ascii="Times New Roman" w:eastAsia="Times New Roman" w:hAnsi="Times New Roman" w:cs="Times New Roman"/>
          <w:b/>
          <w:bCs/>
          <w:color w:val="804040"/>
          <w:kern w:val="36"/>
          <w:sz w:val="24"/>
          <w:szCs w:val="24"/>
          <w:lang w:eastAsia="ru-RU"/>
        </w:rPr>
      </w:pPr>
      <w:proofErr w:type="spellStart"/>
      <w:r w:rsidRPr="00794E7C">
        <w:rPr>
          <w:rFonts w:ascii="Times New Roman" w:eastAsia="Times New Roman" w:hAnsi="Times New Roman" w:cs="Times New Roman"/>
          <w:b/>
          <w:bCs/>
          <w:color w:val="804040"/>
          <w:kern w:val="36"/>
          <w:sz w:val="24"/>
          <w:szCs w:val="24"/>
          <w:lang w:eastAsia="ru-RU"/>
        </w:rPr>
        <w:t>Тест-опросник</w:t>
      </w:r>
      <w:proofErr w:type="spellEnd"/>
      <w:r w:rsidRPr="00794E7C">
        <w:rPr>
          <w:rFonts w:ascii="Times New Roman" w:eastAsia="Times New Roman" w:hAnsi="Times New Roman" w:cs="Times New Roman"/>
          <w:b/>
          <w:bCs/>
          <w:color w:val="804040"/>
          <w:kern w:val="36"/>
          <w:sz w:val="24"/>
          <w:szCs w:val="24"/>
          <w:lang w:eastAsia="ru-RU"/>
        </w:rPr>
        <w:t xml:space="preserve"> КОС</w:t>
      </w:r>
    </w:p>
    <w:p w:rsidR="00794E7C" w:rsidRPr="00794E7C" w:rsidRDefault="00794E7C" w:rsidP="00794E7C">
      <w:pPr>
        <w:spacing w:after="0" w:line="240" w:lineRule="auto"/>
        <w:jc w:val="both"/>
        <w:outlineLvl w:val="0"/>
        <w:rPr>
          <w:rFonts w:ascii="Times New Roman" w:eastAsia="Times New Roman" w:hAnsi="Times New Roman" w:cs="Times New Roman"/>
          <w:b/>
          <w:bCs/>
          <w:color w:val="804040"/>
          <w:kern w:val="36"/>
          <w:sz w:val="24"/>
          <w:szCs w:val="24"/>
          <w:lang w:eastAsia="ru-RU"/>
        </w:rPr>
      </w:pPr>
    </w:p>
    <w:p w:rsidR="00794E7C" w:rsidRPr="00794E7C" w:rsidRDefault="00794E7C" w:rsidP="00794E7C">
      <w:p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b/>
          <w:bCs/>
          <w:color w:val="000000"/>
          <w:sz w:val="24"/>
          <w:szCs w:val="24"/>
          <w:lang w:eastAsia="ru-RU"/>
        </w:rPr>
        <w:t>Цель</w:t>
      </w:r>
      <w:r w:rsidRPr="00794E7C">
        <w:rPr>
          <w:rFonts w:ascii="Times New Roman" w:eastAsia="Times New Roman" w:hAnsi="Times New Roman" w:cs="Times New Roman"/>
          <w:color w:val="000000"/>
          <w:sz w:val="24"/>
          <w:szCs w:val="24"/>
          <w:lang w:eastAsia="ru-RU"/>
        </w:rPr>
        <w:t>: исследование коммуникативных и организаторских склонностей.</w:t>
      </w:r>
    </w:p>
    <w:p w:rsidR="00794E7C" w:rsidRPr="00794E7C" w:rsidRDefault="00794E7C" w:rsidP="00794E7C">
      <w:p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 xml:space="preserve">Тест КОС можно проводить и с одним испытуемым и с группой. Испытуемым раздаются тексты </w:t>
      </w:r>
      <w:proofErr w:type="spellStart"/>
      <w:r w:rsidRPr="00794E7C">
        <w:rPr>
          <w:rFonts w:ascii="Times New Roman" w:eastAsia="Times New Roman" w:hAnsi="Times New Roman" w:cs="Times New Roman"/>
          <w:color w:val="000000"/>
          <w:sz w:val="24"/>
          <w:szCs w:val="24"/>
          <w:lang w:eastAsia="ru-RU"/>
        </w:rPr>
        <w:t>опросника</w:t>
      </w:r>
      <w:proofErr w:type="spellEnd"/>
      <w:r w:rsidRPr="00794E7C">
        <w:rPr>
          <w:rFonts w:ascii="Times New Roman" w:eastAsia="Times New Roman" w:hAnsi="Times New Roman" w:cs="Times New Roman"/>
          <w:color w:val="000000"/>
          <w:sz w:val="24"/>
          <w:szCs w:val="24"/>
          <w:lang w:eastAsia="ru-RU"/>
        </w:rPr>
        <w:t>, бланки для ответов, и зачитывается инструкция.</w:t>
      </w:r>
    </w:p>
    <w:p w:rsidR="00794E7C" w:rsidRDefault="00794E7C" w:rsidP="00794E7C">
      <w:pPr>
        <w:spacing w:after="0" w:line="240" w:lineRule="auto"/>
        <w:jc w:val="both"/>
        <w:rPr>
          <w:rFonts w:ascii="Times New Roman" w:eastAsia="Times New Roman" w:hAnsi="Times New Roman" w:cs="Times New Roman"/>
          <w:b/>
          <w:bCs/>
          <w:color w:val="000000"/>
          <w:sz w:val="24"/>
          <w:szCs w:val="24"/>
          <w:lang w:eastAsia="ru-RU"/>
        </w:rPr>
      </w:pPr>
    </w:p>
    <w:p w:rsidR="00794E7C" w:rsidRPr="00794E7C" w:rsidRDefault="00794E7C" w:rsidP="00794E7C">
      <w:p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b/>
          <w:bCs/>
          <w:color w:val="000000"/>
          <w:sz w:val="24"/>
          <w:szCs w:val="24"/>
          <w:lang w:eastAsia="ru-RU"/>
        </w:rPr>
        <w:t>Инструкция</w:t>
      </w:r>
      <w:r w:rsidRPr="00794E7C">
        <w:rPr>
          <w:rFonts w:ascii="Times New Roman" w:eastAsia="Times New Roman" w:hAnsi="Times New Roman" w:cs="Times New Roman"/>
          <w:color w:val="000000"/>
          <w:sz w:val="24"/>
          <w:szCs w:val="24"/>
          <w:lang w:eastAsia="ru-RU"/>
        </w:rPr>
        <w:t>: «Предлагаемый Вам тест содержит 40 вопросов. Прочитайте их и ответьте на все вопросы с помощью бланка. На бланке напечатаны номера вопросов. Если Ваш ответ на вопрос положителен, то есть Вы согласны с тем, о чем спрашивается в вопросе, то на бланке соответствующий номер обведите кружочком. Если же Ваш ответ отрицателен, то есть Вы не согласны, то соответствующий номер зачеркните. Следите, чтобы номер вопроса и номер в бланке для ответов совпадали. Имейте в виду, что вопросы носят общий характер и не могут содержать всех необходимых подробностей. Поэтому представьте себе типичные ситуации и не задумывайтесь над деталями. Не следует тратить много времени на обдумывание, отвечайте быстро. Возможно, на некоторые вопросы Вам будет трудно ответить. Тогда постарайтесь дать гот ответ, который Вы считаете предпочтительным. При ответе на любой из этих вопросов обращайте внимание на его первые слова и согласовывайте свой ответ с ними. Отвечая на вопросы, не стремитесь произвести заведомо приятное впечатление. Важна искренность при ответе».</w:t>
      </w:r>
    </w:p>
    <w:p w:rsidR="00794E7C" w:rsidRDefault="00794E7C" w:rsidP="00794E7C">
      <w:pPr>
        <w:spacing w:after="0" w:line="240" w:lineRule="auto"/>
        <w:jc w:val="both"/>
        <w:outlineLvl w:val="3"/>
        <w:rPr>
          <w:rFonts w:ascii="Times New Roman" w:eastAsia="Times New Roman" w:hAnsi="Times New Roman" w:cs="Times New Roman"/>
          <w:b/>
          <w:bCs/>
          <w:color w:val="000000"/>
          <w:sz w:val="24"/>
          <w:szCs w:val="24"/>
          <w:lang w:eastAsia="ru-RU"/>
        </w:rPr>
      </w:pPr>
    </w:p>
    <w:p w:rsidR="00794E7C" w:rsidRPr="00794E7C" w:rsidRDefault="00794E7C" w:rsidP="00794E7C">
      <w:pPr>
        <w:spacing w:after="0" w:line="240" w:lineRule="auto"/>
        <w:jc w:val="both"/>
        <w:outlineLvl w:val="3"/>
        <w:rPr>
          <w:rFonts w:ascii="Times New Roman" w:eastAsia="Times New Roman" w:hAnsi="Times New Roman" w:cs="Times New Roman"/>
          <w:b/>
          <w:bCs/>
          <w:color w:val="000000"/>
          <w:sz w:val="24"/>
          <w:szCs w:val="24"/>
          <w:lang w:eastAsia="ru-RU"/>
        </w:rPr>
      </w:pPr>
      <w:proofErr w:type="spellStart"/>
      <w:r w:rsidRPr="00794E7C">
        <w:rPr>
          <w:rFonts w:ascii="Times New Roman" w:eastAsia="Times New Roman" w:hAnsi="Times New Roman" w:cs="Times New Roman"/>
          <w:b/>
          <w:bCs/>
          <w:color w:val="000000"/>
          <w:sz w:val="24"/>
          <w:szCs w:val="24"/>
          <w:lang w:eastAsia="ru-RU"/>
        </w:rPr>
        <w:t>Опросник</w:t>
      </w:r>
      <w:proofErr w:type="spellEnd"/>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Много ли у Вас друзей, с которыми Вы постоянно общаетесь?</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Часто ли Вам удается склонить большинство своих товарищей к принятию ими Вашего решения?</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Долго ли вас беспокоит чувство обиды, причинённое Вам кем-то из Ваших товарищей?</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Всегда ли Вам трудно ориентироваться в создавшейся критической ситуации?</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Есть ли у Вас стремление к установлению новых знакомств с разными людьми?</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Нравиться ли Вам заниматься общественно работой?</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Верно ли, что Вам приятнее и проще проводить время с книгами или за каким-либо другим занятием, чем с людьми?</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Если возникли какие-то помехи в осуществлении Ваших намерений, то легко ли Вы отступаете от них?</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Легко ли Вы устанавливаете контакты с людьми, которые значительно старше Вас по возрасту?</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Любите ли Вы придумывать и организовывать со своими товарищами различные игры и развлечения?</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Трудно ли Вам включиться в новую для Вас компанию?</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Часто ли Вы откладываете на другие дни те дела, которые нужно было бы выполнить сегодня?</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Легко ли Вам удаётся устанавливать контакты с незнакомыми людьми?</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Стремитесь ли Вы добиваться, чтобы Ваши товарищи действовали в соответствии с Вашим мнением?</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Трудно ли Вы осваиваетесь в новом коллективе?</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Верно ли, что у Вас не бывает конфликтов с товарищами из-за невыполнения ими своих обещаний, обязанностей, обязательств?</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Стремитесь ли Вы при удобном случае познакомиться и побеседовать с новым человеком?</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Часто ли в решении важных дел Вы принимаете инициативу на себя?</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 xml:space="preserve">Раздражают ли Вас окружающие </w:t>
      </w:r>
      <w:proofErr w:type="gramStart"/>
      <w:r w:rsidRPr="00794E7C">
        <w:rPr>
          <w:rFonts w:ascii="Times New Roman" w:eastAsia="Times New Roman" w:hAnsi="Times New Roman" w:cs="Times New Roman"/>
          <w:color w:val="000000"/>
          <w:sz w:val="24"/>
          <w:szCs w:val="24"/>
          <w:lang w:eastAsia="ru-RU"/>
        </w:rPr>
        <w:t>люди</w:t>
      </w:r>
      <w:proofErr w:type="gramEnd"/>
      <w:r w:rsidRPr="00794E7C">
        <w:rPr>
          <w:rFonts w:ascii="Times New Roman" w:eastAsia="Times New Roman" w:hAnsi="Times New Roman" w:cs="Times New Roman"/>
          <w:color w:val="000000"/>
          <w:sz w:val="24"/>
          <w:szCs w:val="24"/>
          <w:lang w:eastAsia="ru-RU"/>
        </w:rPr>
        <w:t xml:space="preserve"> и хочется ли Вам побыть одному?</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Правда ли что Вы обычно плохо ориентируетесь в незнакомой для Вас обстановке?</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Нравится ли Вам постоянно находиться среди людей?</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lastRenderedPageBreak/>
        <w:t>Возникает ли у Вас раздражение, если Вам не удается закончить начатое дело?</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Испытываете ли Вы чувство затруднения, неудобства или стеснения, если приходится проявить инициативу, чтобы познакомиться с новым человеком?</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Правда ли, что Вы утомляетесь от частого общения с товарищами?</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Любите ли Вы участвовать в коллективных играх?</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Часто ли Вы проявляете инициативу при решении вопросов, затрагивающих интересы Ваших товарищей?</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Правда ли, что Вы чувствуете себя неуверенно среди мало знакомых для Вас людей?</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Верно ли, что Вы редко стремитесь к доказательству своей правоты?</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Полагаете ли Вы, что Вам не доставляет особого труда внести оживление в малознакомую для Вас компанию?</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Принимали ли Вы участие в общественной работе в школе?</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Стремитесь ли Вы ограничить круг своих знакомых небольшим количеством людей?</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Верно ли, что Вы не стремитесь отстаивать свое мнение или решение, если оно не было сразу принято Вашими товарищами?</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Чувствуете ли Вы себя непринужденно, попав в незнакомую для Вас компанию?</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Охотно ли Вы приступаете к организации различных мероприятий для своих товарищей?</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Правда ли что Вы не чувствуете себя достаточно уверенным и спокойным, когда приходится говорить что-либо большой группе людей?</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Часто ли Вы опаздываете на деловые встречи, свидания?</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Верно ли, что у Вас много друзей?</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Часто ли Вы оказываетесь в центре внимания у своих товарищей?</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Часто ли Вы смущаетесь, чувствуете неловкость при общении с малознакомыми людьми?</w:t>
      </w:r>
    </w:p>
    <w:p w:rsidR="00794E7C" w:rsidRPr="00794E7C" w:rsidRDefault="00794E7C" w:rsidP="00794E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Правда, ли, что Вы не очень уверенно чувствуете себя в окружении большой группы своих товарищей?</w:t>
      </w:r>
    </w:p>
    <w:p w:rsidR="00794E7C" w:rsidRDefault="00794E7C" w:rsidP="00794E7C">
      <w:pPr>
        <w:spacing w:after="0" w:line="240" w:lineRule="auto"/>
        <w:jc w:val="both"/>
        <w:outlineLvl w:val="3"/>
        <w:rPr>
          <w:rFonts w:ascii="Times New Roman" w:eastAsia="Times New Roman" w:hAnsi="Times New Roman" w:cs="Times New Roman"/>
          <w:b/>
          <w:bCs/>
          <w:color w:val="000000"/>
          <w:sz w:val="24"/>
          <w:szCs w:val="24"/>
          <w:lang w:eastAsia="ru-RU"/>
        </w:rPr>
      </w:pPr>
    </w:p>
    <w:p w:rsidR="00794E7C" w:rsidRPr="00794E7C" w:rsidRDefault="00794E7C" w:rsidP="00794E7C">
      <w:pPr>
        <w:spacing w:after="0" w:line="240" w:lineRule="auto"/>
        <w:jc w:val="both"/>
        <w:outlineLvl w:val="3"/>
        <w:rPr>
          <w:rFonts w:ascii="Times New Roman" w:eastAsia="Times New Roman" w:hAnsi="Times New Roman" w:cs="Times New Roman"/>
          <w:b/>
          <w:bCs/>
          <w:color w:val="000000"/>
          <w:sz w:val="24"/>
          <w:szCs w:val="24"/>
          <w:lang w:eastAsia="ru-RU"/>
        </w:rPr>
      </w:pPr>
      <w:r w:rsidRPr="00794E7C">
        <w:rPr>
          <w:rFonts w:ascii="Times New Roman" w:eastAsia="Times New Roman" w:hAnsi="Times New Roman" w:cs="Times New Roman"/>
          <w:b/>
          <w:bCs/>
          <w:color w:val="000000"/>
          <w:sz w:val="24"/>
          <w:szCs w:val="24"/>
          <w:lang w:eastAsia="ru-RU"/>
        </w:rPr>
        <w:t>Обработка результатов:</w:t>
      </w:r>
    </w:p>
    <w:p w:rsidR="00794E7C" w:rsidRDefault="00794E7C" w:rsidP="00794E7C">
      <w:p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Цель обработки результатов – получение индексов коммуникативных и организаторских склонностей. Для этого ответы испытуемого сопоставляют с дешифратором и подсчитывают количество совпадений отдельно по коммуникативным и организаторским склонностям. В дешифраторе учитывается построчное расположение номеров вопросов в бланке для ответов.</w:t>
      </w:r>
    </w:p>
    <w:p w:rsidR="00794E7C" w:rsidRPr="00794E7C" w:rsidRDefault="00794E7C" w:rsidP="00794E7C">
      <w:pPr>
        <w:spacing w:after="0" w:line="240" w:lineRule="auto"/>
        <w:jc w:val="both"/>
        <w:rPr>
          <w:rFonts w:ascii="Times New Roman" w:eastAsia="Times New Roman" w:hAnsi="Times New Roman" w:cs="Times New Roman"/>
          <w:color w:val="000000"/>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71"/>
        <w:gridCol w:w="971"/>
        <w:gridCol w:w="971"/>
        <w:gridCol w:w="972"/>
        <w:gridCol w:w="972"/>
        <w:gridCol w:w="972"/>
        <w:gridCol w:w="972"/>
        <w:gridCol w:w="972"/>
        <w:gridCol w:w="972"/>
        <w:gridCol w:w="972"/>
      </w:tblGrid>
      <w:tr w:rsidR="00794E7C" w:rsidRPr="00794E7C" w:rsidTr="00794E7C">
        <w:trPr>
          <w:tblCellSpacing w:w="0" w:type="dxa"/>
        </w:trPr>
        <w:tc>
          <w:tcPr>
            <w:tcW w:w="500" w:type="pct"/>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1</w:t>
            </w:r>
          </w:p>
        </w:tc>
        <w:tc>
          <w:tcPr>
            <w:tcW w:w="500" w:type="pct"/>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5</w:t>
            </w:r>
          </w:p>
        </w:tc>
        <w:tc>
          <w:tcPr>
            <w:tcW w:w="500" w:type="pct"/>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9</w:t>
            </w:r>
          </w:p>
        </w:tc>
        <w:tc>
          <w:tcPr>
            <w:tcW w:w="500" w:type="pct"/>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13</w:t>
            </w:r>
          </w:p>
        </w:tc>
        <w:tc>
          <w:tcPr>
            <w:tcW w:w="500" w:type="pct"/>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17</w:t>
            </w:r>
          </w:p>
        </w:tc>
        <w:tc>
          <w:tcPr>
            <w:tcW w:w="500" w:type="pct"/>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21</w:t>
            </w:r>
          </w:p>
        </w:tc>
        <w:tc>
          <w:tcPr>
            <w:tcW w:w="500" w:type="pct"/>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25</w:t>
            </w:r>
          </w:p>
        </w:tc>
        <w:tc>
          <w:tcPr>
            <w:tcW w:w="500" w:type="pct"/>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29</w:t>
            </w:r>
          </w:p>
        </w:tc>
        <w:tc>
          <w:tcPr>
            <w:tcW w:w="500" w:type="pct"/>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33</w:t>
            </w:r>
          </w:p>
        </w:tc>
        <w:tc>
          <w:tcPr>
            <w:tcW w:w="500" w:type="pct"/>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37</w:t>
            </w:r>
          </w:p>
        </w:tc>
      </w:tr>
      <w:tr w:rsidR="00794E7C" w:rsidRPr="00794E7C" w:rsidTr="00794E7C">
        <w:trPr>
          <w:tblCellSpacing w:w="0" w:type="dxa"/>
        </w:trPr>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2</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6</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10</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14</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18</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22</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26</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30</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34</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38</w:t>
            </w:r>
          </w:p>
        </w:tc>
      </w:tr>
      <w:tr w:rsidR="00794E7C" w:rsidRPr="00794E7C" w:rsidTr="00794E7C">
        <w:trPr>
          <w:tblCellSpacing w:w="0" w:type="dxa"/>
        </w:trPr>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3</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7</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11</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15</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19</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23</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27</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31</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35</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39</w:t>
            </w:r>
          </w:p>
        </w:tc>
      </w:tr>
      <w:tr w:rsidR="00794E7C" w:rsidRPr="00794E7C" w:rsidTr="00794E7C">
        <w:trPr>
          <w:tblCellSpacing w:w="0" w:type="dxa"/>
        </w:trPr>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4</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8</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12</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16</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20</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24</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28</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32</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36</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40</w:t>
            </w:r>
          </w:p>
        </w:tc>
      </w:tr>
    </w:tbl>
    <w:p w:rsidR="00794E7C" w:rsidRDefault="00794E7C" w:rsidP="00794E7C">
      <w:pPr>
        <w:spacing w:after="0" w:line="240" w:lineRule="auto"/>
        <w:jc w:val="both"/>
        <w:outlineLvl w:val="3"/>
        <w:rPr>
          <w:rFonts w:ascii="Times New Roman" w:eastAsia="Times New Roman" w:hAnsi="Times New Roman" w:cs="Times New Roman"/>
          <w:b/>
          <w:bCs/>
          <w:color w:val="000000"/>
          <w:sz w:val="24"/>
          <w:szCs w:val="24"/>
          <w:lang w:eastAsia="ru-RU"/>
        </w:rPr>
      </w:pPr>
    </w:p>
    <w:p w:rsidR="00794E7C" w:rsidRPr="00794E7C" w:rsidRDefault="00794E7C" w:rsidP="00794E7C">
      <w:pPr>
        <w:spacing w:after="0" w:line="240" w:lineRule="auto"/>
        <w:jc w:val="both"/>
        <w:outlineLvl w:val="3"/>
        <w:rPr>
          <w:rFonts w:ascii="Times New Roman" w:eastAsia="Times New Roman" w:hAnsi="Times New Roman" w:cs="Times New Roman"/>
          <w:b/>
          <w:bCs/>
          <w:color w:val="000000"/>
          <w:sz w:val="24"/>
          <w:szCs w:val="24"/>
          <w:lang w:eastAsia="ru-RU"/>
        </w:rPr>
      </w:pPr>
      <w:r w:rsidRPr="00794E7C">
        <w:rPr>
          <w:rFonts w:ascii="Times New Roman" w:eastAsia="Times New Roman" w:hAnsi="Times New Roman" w:cs="Times New Roman"/>
          <w:b/>
          <w:bCs/>
          <w:color w:val="000000"/>
          <w:sz w:val="24"/>
          <w:szCs w:val="24"/>
          <w:lang w:eastAsia="ru-RU"/>
        </w:rPr>
        <w:t>Дешифратор</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15"/>
        <w:gridCol w:w="3401"/>
        <w:gridCol w:w="3401"/>
      </w:tblGrid>
      <w:tr w:rsidR="00794E7C" w:rsidRPr="00794E7C" w:rsidTr="00794E7C">
        <w:trPr>
          <w:tblCellSpacing w:w="0" w:type="dxa"/>
        </w:trPr>
        <w:tc>
          <w:tcPr>
            <w:tcW w:w="1500" w:type="pct"/>
            <w:vMerge w:val="restart"/>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Склонности</w:t>
            </w:r>
          </w:p>
        </w:tc>
        <w:tc>
          <w:tcPr>
            <w:tcW w:w="0" w:type="auto"/>
            <w:gridSpan w:val="2"/>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Ответы</w:t>
            </w:r>
          </w:p>
        </w:tc>
      </w:tr>
      <w:tr w:rsidR="00794E7C" w:rsidRPr="00794E7C" w:rsidTr="00794E7C">
        <w:trPr>
          <w:tblCellSpacing w:w="0" w:type="dxa"/>
        </w:trPr>
        <w:tc>
          <w:tcPr>
            <w:tcW w:w="0" w:type="auto"/>
            <w:vMerge/>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p>
        </w:tc>
        <w:tc>
          <w:tcPr>
            <w:tcW w:w="1750" w:type="pct"/>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положительные</w:t>
            </w:r>
          </w:p>
        </w:tc>
        <w:tc>
          <w:tcPr>
            <w:tcW w:w="1750" w:type="pct"/>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отрицательные</w:t>
            </w:r>
          </w:p>
        </w:tc>
      </w:tr>
      <w:tr w:rsidR="00794E7C" w:rsidRPr="00794E7C" w:rsidTr="00794E7C">
        <w:trPr>
          <w:tblCellSpacing w:w="0" w:type="dxa"/>
        </w:trPr>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Коммуникативные</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номера вопросов 1-й строки</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номера вопросов 3-й строки</w:t>
            </w:r>
          </w:p>
        </w:tc>
      </w:tr>
      <w:tr w:rsidR="00794E7C" w:rsidRPr="00794E7C" w:rsidTr="00794E7C">
        <w:trPr>
          <w:tblCellSpacing w:w="0" w:type="dxa"/>
        </w:trPr>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Организаторские</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номера вопросов 2-й строки</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номера вопросов 4-й строки</w:t>
            </w:r>
          </w:p>
        </w:tc>
      </w:tr>
    </w:tbl>
    <w:p w:rsidR="00794E7C" w:rsidRDefault="00794E7C" w:rsidP="00794E7C">
      <w:pPr>
        <w:spacing w:after="0" w:line="240" w:lineRule="auto"/>
        <w:jc w:val="both"/>
        <w:rPr>
          <w:rFonts w:ascii="Times New Roman" w:eastAsia="Times New Roman" w:hAnsi="Times New Roman" w:cs="Times New Roman"/>
          <w:color w:val="000000"/>
          <w:sz w:val="24"/>
          <w:szCs w:val="24"/>
          <w:lang w:eastAsia="ru-RU"/>
        </w:rPr>
      </w:pPr>
    </w:p>
    <w:p w:rsidR="00794E7C" w:rsidRPr="00794E7C" w:rsidRDefault="00794E7C" w:rsidP="00794E7C">
      <w:pPr>
        <w:spacing w:after="0" w:line="240" w:lineRule="auto"/>
        <w:ind w:firstLine="709"/>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 xml:space="preserve">Чтобы определить уровень коммуникативных и уровень организаторских склонностей, нужно высчитать их коэффициенты. Коэффициенты представляют собой отношение количества совпадающих ответов той или иной склонности к максимально </w:t>
      </w:r>
      <w:r w:rsidRPr="00794E7C">
        <w:rPr>
          <w:rFonts w:ascii="Times New Roman" w:eastAsia="Times New Roman" w:hAnsi="Times New Roman" w:cs="Times New Roman"/>
          <w:color w:val="000000"/>
          <w:sz w:val="24"/>
          <w:szCs w:val="24"/>
          <w:lang w:eastAsia="ru-RU"/>
        </w:rPr>
        <w:lastRenderedPageBreak/>
        <w:t>возможному числу совпадений, в данном случае – к 20. Формулы для подсчета коэффициентов такие</w:t>
      </w:r>
    </w:p>
    <w:p w:rsidR="00794E7C" w:rsidRPr="00794E7C" w:rsidRDefault="00794E7C" w:rsidP="00794E7C">
      <w:pPr>
        <w:spacing w:after="0" w:line="240" w:lineRule="auto"/>
        <w:jc w:val="both"/>
        <w:rPr>
          <w:rFonts w:ascii="Times New Roman" w:eastAsia="Times New Roman" w:hAnsi="Times New Roman" w:cs="Times New Roman"/>
          <w:color w:val="000000"/>
          <w:sz w:val="24"/>
          <w:szCs w:val="24"/>
          <w:lang w:eastAsia="ru-RU"/>
        </w:rPr>
      </w:pPr>
      <w:proofErr w:type="spellStart"/>
      <w:r w:rsidRPr="00794E7C">
        <w:rPr>
          <w:rFonts w:ascii="Times New Roman" w:eastAsia="Times New Roman" w:hAnsi="Times New Roman" w:cs="Times New Roman"/>
          <w:color w:val="000000"/>
          <w:sz w:val="24"/>
          <w:szCs w:val="24"/>
          <w:lang w:eastAsia="ru-RU"/>
        </w:rPr>
        <w:t>Кк</w:t>
      </w:r>
      <w:proofErr w:type="spellEnd"/>
      <w:r w:rsidRPr="00794E7C">
        <w:rPr>
          <w:rFonts w:ascii="Times New Roman" w:eastAsia="Times New Roman" w:hAnsi="Times New Roman" w:cs="Times New Roman"/>
          <w:color w:val="000000"/>
          <w:sz w:val="24"/>
          <w:szCs w:val="24"/>
          <w:lang w:eastAsia="ru-RU"/>
        </w:rPr>
        <w:t xml:space="preserve"> = </w:t>
      </w:r>
      <w:proofErr w:type="spellStart"/>
      <w:r w:rsidRPr="00794E7C">
        <w:rPr>
          <w:rFonts w:ascii="Times New Roman" w:eastAsia="Times New Roman" w:hAnsi="Times New Roman" w:cs="Times New Roman"/>
          <w:color w:val="000000"/>
          <w:sz w:val="24"/>
          <w:szCs w:val="24"/>
          <w:lang w:eastAsia="ru-RU"/>
        </w:rPr>
        <w:t>Кх</w:t>
      </w:r>
      <w:proofErr w:type="spellEnd"/>
      <w:r w:rsidRPr="00794E7C">
        <w:rPr>
          <w:rFonts w:ascii="Times New Roman" w:eastAsia="Times New Roman" w:hAnsi="Times New Roman" w:cs="Times New Roman"/>
          <w:color w:val="000000"/>
          <w:sz w:val="24"/>
          <w:szCs w:val="24"/>
          <w:lang w:eastAsia="ru-RU"/>
        </w:rPr>
        <w:t xml:space="preserve"> \ 20; Ко</w:t>
      </w:r>
      <w:proofErr w:type="gramStart"/>
      <w:r w:rsidRPr="00794E7C">
        <w:rPr>
          <w:rFonts w:ascii="Times New Roman" w:eastAsia="Times New Roman" w:hAnsi="Times New Roman" w:cs="Times New Roman"/>
          <w:color w:val="000000"/>
          <w:sz w:val="24"/>
          <w:szCs w:val="24"/>
          <w:lang w:eastAsia="ru-RU"/>
        </w:rPr>
        <w:t xml:space="preserve"> = О</w:t>
      </w:r>
      <w:proofErr w:type="gramEnd"/>
      <w:r w:rsidRPr="00794E7C">
        <w:rPr>
          <w:rFonts w:ascii="Times New Roman" w:eastAsia="Times New Roman" w:hAnsi="Times New Roman" w:cs="Times New Roman"/>
          <w:color w:val="000000"/>
          <w:sz w:val="24"/>
          <w:szCs w:val="24"/>
          <w:lang w:eastAsia="ru-RU"/>
        </w:rPr>
        <w:t>х \ 20, где</w:t>
      </w:r>
    </w:p>
    <w:p w:rsidR="00794E7C" w:rsidRPr="00794E7C" w:rsidRDefault="00794E7C" w:rsidP="00794E7C">
      <w:pPr>
        <w:spacing w:after="0" w:line="240" w:lineRule="auto"/>
        <w:jc w:val="both"/>
        <w:rPr>
          <w:rFonts w:ascii="Times New Roman" w:eastAsia="Times New Roman" w:hAnsi="Times New Roman" w:cs="Times New Roman"/>
          <w:color w:val="000000"/>
          <w:sz w:val="24"/>
          <w:szCs w:val="24"/>
          <w:lang w:eastAsia="ru-RU"/>
        </w:rPr>
      </w:pPr>
      <w:proofErr w:type="spellStart"/>
      <w:r w:rsidRPr="00794E7C">
        <w:rPr>
          <w:rFonts w:ascii="Times New Roman" w:eastAsia="Times New Roman" w:hAnsi="Times New Roman" w:cs="Times New Roman"/>
          <w:color w:val="000000"/>
          <w:sz w:val="24"/>
          <w:szCs w:val="24"/>
          <w:lang w:eastAsia="ru-RU"/>
        </w:rPr>
        <w:t>Кк</w:t>
      </w:r>
      <w:proofErr w:type="spellEnd"/>
      <w:r w:rsidRPr="00794E7C">
        <w:rPr>
          <w:rFonts w:ascii="Times New Roman" w:eastAsia="Times New Roman" w:hAnsi="Times New Roman" w:cs="Times New Roman"/>
          <w:color w:val="000000"/>
          <w:sz w:val="24"/>
          <w:szCs w:val="24"/>
          <w:lang w:eastAsia="ru-RU"/>
        </w:rPr>
        <w:t xml:space="preserve"> – коэффициент коммуникативных склонностей;</w:t>
      </w:r>
    </w:p>
    <w:p w:rsidR="00794E7C" w:rsidRPr="00794E7C" w:rsidRDefault="00794E7C" w:rsidP="00794E7C">
      <w:pPr>
        <w:spacing w:after="0" w:line="240" w:lineRule="auto"/>
        <w:jc w:val="both"/>
        <w:rPr>
          <w:rFonts w:ascii="Times New Roman" w:eastAsia="Times New Roman" w:hAnsi="Times New Roman" w:cs="Times New Roman"/>
          <w:color w:val="000000"/>
          <w:sz w:val="24"/>
          <w:szCs w:val="24"/>
          <w:lang w:eastAsia="ru-RU"/>
        </w:rPr>
      </w:pPr>
      <w:proofErr w:type="gramStart"/>
      <w:r w:rsidRPr="00794E7C">
        <w:rPr>
          <w:rFonts w:ascii="Times New Roman" w:eastAsia="Times New Roman" w:hAnsi="Times New Roman" w:cs="Times New Roman"/>
          <w:color w:val="000000"/>
          <w:sz w:val="24"/>
          <w:szCs w:val="24"/>
          <w:lang w:eastAsia="ru-RU"/>
        </w:rPr>
        <w:t>Ко</w:t>
      </w:r>
      <w:proofErr w:type="gramEnd"/>
      <w:r w:rsidRPr="00794E7C">
        <w:rPr>
          <w:rFonts w:ascii="Times New Roman" w:eastAsia="Times New Roman" w:hAnsi="Times New Roman" w:cs="Times New Roman"/>
          <w:color w:val="000000"/>
          <w:sz w:val="24"/>
          <w:szCs w:val="24"/>
          <w:lang w:eastAsia="ru-RU"/>
        </w:rPr>
        <w:t xml:space="preserve"> – коэффициент организаторских склонностей;</w:t>
      </w:r>
    </w:p>
    <w:p w:rsidR="00794E7C" w:rsidRPr="00794E7C" w:rsidRDefault="00794E7C" w:rsidP="00794E7C">
      <w:pPr>
        <w:spacing w:after="0" w:line="240" w:lineRule="auto"/>
        <w:jc w:val="both"/>
        <w:rPr>
          <w:rFonts w:ascii="Times New Roman" w:eastAsia="Times New Roman" w:hAnsi="Times New Roman" w:cs="Times New Roman"/>
          <w:color w:val="000000"/>
          <w:sz w:val="24"/>
          <w:szCs w:val="24"/>
          <w:lang w:eastAsia="ru-RU"/>
        </w:rPr>
      </w:pPr>
      <w:proofErr w:type="spellStart"/>
      <w:r w:rsidRPr="00794E7C">
        <w:rPr>
          <w:rFonts w:ascii="Times New Roman" w:eastAsia="Times New Roman" w:hAnsi="Times New Roman" w:cs="Times New Roman"/>
          <w:color w:val="000000"/>
          <w:sz w:val="24"/>
          <w:szCs w:val="24"/>
          <w:lang w:eastAsia="ru-RU"/>
        </w:rPr>
        <w:t>Кх</w:t>
      </w:r>
      <w:proofErr w:type="spellEnd"/>
      <w:r w:rsidRPr="00794E7C">
        <w:rPr>
          <w:rFonts w:ascii="Times New Roman" w:eastAsia="Times New Roman" w:hAnsi="Times New Roman" w:cs="Times New Roman"/>
          <w:color w:val="000000"/>
          <w:sz w:val="24"/>
          <w:szCs w:val="24"/>
          <w:lang w:eastAsia="ru-RU"/>
        </w:rPr>
        <w:t xml:space="preserve"> и </w:t>
      </w:r>
      <w:proofErr w:type="spellStart"/>
      <w:r w:rsidRPr="00794E7C">
        <w:rPr>
          <w:rFonts w:ascii="Times New Roman" w:eastAsia="Times New Roman" w:hAnsi="Times New Roman" w:cs="Times New Roman"/>
          <w:color w:val="000000"/>
          <w:sz w:val="24"/>
          <w:szCs w:val="24"/>
          <w:lang w:eastAsia="ru-RU"/>
        </w:rPr>
        <w:t>Ox</w:t>
      </w:r>
      <w:proofErr w:type="spellEnd"/>
      <w:r w:rsidRPr="00794E7C">
        <w:rPr>
          <w:rFonts w:ascii="Times New Roman" w:eastAsia="Times New Roman" w:hAnsi="Times New Roman" w:cs="Times New Roman"/>
          <w:color w:val="000000"/>
          <w:sz w:val="24"/>
          <w:szCs w:val="24"/>
          <w:lang w:eastAsia="ru-RU"/>
        </w:rPr>
        <w:t xml:space="preserve"> – количество совпадающих с дешифратором ответов соответственно по коммуникативным и организаторским склонностям.</w:t>
      </w:r>
    </w:p>
    <w:p w:rsidR="00794E7C" w:rsidRDefault="00794E7C" w:rsidP="00794E7C">
      <w:pPr>
        <w:spacing w:after="0" w:line="240" w:lineRule="auto"/>
        <w:jc w:val="both"/>
        <w:outlineLvl w:val="3"/>
        <w:rPr>
          <w:rFonts w:ascii="Times New Roman" w:eastAsia="Times New Roman" w:hAnsi="Times New Roman" w:cs="Times New Roman"/>
          <w:b/>
          <w:bCs/>
          <w:color w:val="000000"/>
          <w:sz w:val="24"/>
          <w:szCs w:val="24"/>
          <w:lang w:eastAsia="ru-RU"/>
        </w:rPr>
      </w:pPr>
    </w:p>
    <w:p w:rsidR="00794E7C" w:rsidRPr="00794E7C" w:rsidRDefault="00794E7C" w:rsidP="00794E7C">
      <w:pPr>
        <w:spacing w:after="0" w:line="240" w:lineRule="auto"/>
        <w:jc w:val="both"/>
        <w:outlineLvl w:val="3"/>
        <w:rPr>
          <w:rFonts w:ascii="Times New Roman" w:eastAsia="Times New Roman" w:hAnsi="Times New Roman" w:cs="Times New Roman"/>
          <w:b/>
          <w:bCs/>
          <w:color w:val="000000"/>
          <w:sz w:val="24"/>
          <w:szCs w:val="24"/>
          <w:lang w:eastAsia="ru-RU"/>
        </w:rPr>
      </w:pPr>
      <w:r w:rsidRPr="00794E7C">
        <w:rPr>
          <w:rFonts w:ascii="Times New Roman" w:eastAsia="Times New Roman" w:hAnsi="Times New Roman" w:cs="Times New Roman"/>
          <w:b/>
          <w:bCs/>
          <w:color w:val="000000"/>
          <w:sz w:val="24"/>
          <w:szCs w:val="24"/>
          <w:lang w:eastAsia="ru-RU"/>
        </w:rPr>
        <w:t>Анализ результатов</w:t>
      </w:r>
    </w:p>
    <w:p w:rsidR="00794E7C" w:rsidRPr="00794E7C" w:rsidRDefault="00794E7C" w:rsidP="00794E7C">
      <w:pPr>
        <w:spacing w:after="0" w:line="240" w:lineRule="auto"/>
        <w:ind w:firstLine="709"/>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В ходе анализа результатов сначала дают оценку уровня коммуникативных и организаторских склонностей испытуемого. Для этого пользуются шкалой оценок.</w:t>
      </w:r>
    </w:p>
    <w:p w:rsidR="00794E7C" w:rsidRDefault="00794E7C" w:rsidP="00794E7C">
      <w:pPr>
        <w:spacing w:after="0" w:line="240" w:lineRule="auto"/>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Шкала оценок коммуникативных и организаторских склонностей</w:t>
      </w:r>
    </w:p>
    <w:p w:rsidR="00794E7C" w:rsidRPr="00794E7C" w:rsidRDefault="00794E7C" w:rsidP="00794E7C">
      <w:pPr>
        <w:spacing w:after="0" w:line="240" w:lineRule="auto"/>
        <w:jc w:val="both"/>
        <w:rPr>
          <w:rFonts w:ascii="Times New Roman" w:eastAsia="Times New Roman" w:hAnsi="Times New Roman" w:cs="Times New Roman"/>
          <w:color w:val="000000"/>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15"/>
        <w:gridCol w:w="2915"/>
        <w:gridCol w:w="3887"/>
      </w:tblGrid>
      <w:tr w:rsidR="00794E7C" w:rsidRPr="00794E7C" w:rsidTr="00794E7C">
        <w:trPr>
          <w:tblCellSpacing w:w="0" w:type="dxa"/>
        </w:trPr>
        <w:tc>
          <w:tcPr>
            <w:tcW w:w="1500" w:type="pct"/>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proofErr w:type="spellStart"/>
            <w:r w:rsidRPr="00794E7C">
              <w:rPr>
                <w:rFonts w:ascii="Times New Roman" w:eastAsia="Times New Roman" w:hAnsi="Times New Roman" w:cs="Times New Roman"/>
                <w:b/>
                <w:bCs/>
                <w:sz w:val="24"/>
                <w:szCs w:val="24"/>
                <w:lang w:eastAsia="ru-RU"/>
              </w:rPr>
              <w:t>Кк</w:t>
            </w:r>
            <w:proofErr w:type="spellEnd"/>
          </w:p>
        </w:tc>
        <w:tc>
          <w:tcPr>
            <w:tcW w:w="1500" w:type="pct"/>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b/>
                <w:bCs/>
                <w:sz w:val="24"/>
                <w:szCs w:val="24"/>
                <w:lang w:eastAsia="ru-RU"/>
              </w:rPr>
              <w:t>КО</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b/>
                <w:bCs/>
                <w:sz w:val="24"/>
                <w:szCs w:val="24"/>
                <w:lang w:eastAsia="ru-RU"/>
              </w:rPr>
              <w:t>Шкала оценки</w:t>
            </w:r>
          </w:p>
        </w:tc>
      </w:tr>
      <w:tr w:rsidR="00794E7C" w:rsidRPr="00794E7C" w:rsidTr="00794E7C">
        <w:trPr>
          <w:tblCellSpacing w:w="0" w:type="dxa"/>
        </w:trPr>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0,10 – 0,45</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0,2 – 0,55</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1</w:t>
            </w:r>
          </w:p>
        </w:tc>
      </w:tr>
      <w:tr w:rsidR="00794E7C" w:rsidRPr="00794E7C" w:rsidTr="00794E7C">
        <w:trPr>
          <w:tblCellSpacing w:w="0" w:type="dxa"/>
        </w:trPr>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0,46 – 0,55</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0,56 – 0,65</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2</w:t>
            </w:r>
          </w:p>
        </w:tc>
      </w:tr>
      <w:tr w:rsidR="00794E7C" w:rsidRPr="00794E7C" w:rsidTr="00794E7C">
        <w:trPr>
          <w:tblCellSpacing w:w="0" w:type="dxa"/>
        </w:trPr>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0,56 – 0,65</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0,66 – 0,70</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3</w:t>
            </w:r>
          </w:p>
        </w:tc>
      </w:tr>
      <w:tr w:rsidR="00794E7C" w:rsidRPr="00794E7C" w:rsidTr="00794E7C">
        <w:trPr>
          <w:tblCellSpacing w:w="0" w:type="dxa"/>
        </w:trPr>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0,66 – 0,75</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0,71 – 0,80</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4</w:t>
            </w:r>
          </w:p>
        </w:tc>
      </w:tr>
      <w:tr w:rsidR="00794E7C" w:rsidRPr="00794E7C" w:rsidTr="00794E7C">
        <w:trPr>
          <w:tblCellSpacing w:w="0" w:type="dxa"/>
        </w:trPr>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0,75 – 1,00</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0,81 – 1,00</w:t>
            </w:r>
          </w:p>
        </w:tc>
        <w:tc>
          <w:tcPr>
            <w:tcW w:w="0" w:type="auto"/>
            <w:tcMar>
              <w:top w:w="30" w:type="dxa"/>
              <w:left w:w="30" w:type="dxa"/>
              <w:bottom w:w="30" w:type="dxa"/>
              <w:right w:w="30" w:type="dxa"/>
            </w:tcMar>
            <w:vAlign w:val="center"/>
            <w:hideMark/>
          </w:tcPr>
          <w:p w:rsidR="00794E7C" w:rsidRPr="00794E7C" w:rsidRDefault="00794E7C" w:rsidP="00794E7C">
            <w:pPr>
              <w:spacing w:after="0" w:line="240" w:lineRule="auto"/>
              <w:jc w:val="both"/>
              <w:rPr>
                <w:rFonts w:ascii="Times New Roman" w:eastAsia="Times New Roman" w:hAnsi="Times New Roman" w:cs="Times New Roman"/>
                <w:sz w:val="24"/>
                <w:szCs w:val="24"/>
                <w:lang w:eastAsia="ru-RU"/>
              </w:rPr>
            </w:pPr>
            <w:r w:rsidRPr="00794E7C">
              <w:rPr>
                <w:rFonts w:ascii="Times New Roman" w:eastAsia="Times New Roman" w:hAnsi="Times New Roman" w:cs="Times New Roman"/>
                <w:sz w:val="24"/>
                <w:szCs w:val="24"/>
                <w:lang w:eastAsia="ru-RU"/>
              </w:rPr>
              <w:t>5</w:t>
            </w:r>
          </w:p>
        </w:tc>
      </w:tr>
    </w:tbl>
    <w:p w:rsidR="00794E7C" w:rsidRDefault="00794E7C" w:rsidP="00794E7C">
      <w:pPr>
        <w:spacing w:after="0" w:line="240" w:lineRule="auto"/>
        <w:jc w:val="both"/>
        <w:rPr>
          <w:rFonts w:ascii="Times New Roman" w:eastAsia="Times New Roman" w:hAnsi="Times New Roman" w:cs="Times New Roman"/>
          <w:color w:val="000000"/>
          <w:sz w:val="24"/>
          <w:szCs w:val="24"/>
          <w:lang w:eastAsia="ru-RU"/>
        </w:rPr>
      </w:pPr>
    </w:p>
    <w:p w:rsidR="00794E7C" w:rsidRPr="00794E7C" w:rsidRDefault="00794E7C" w:rsidP="00794E7C">
      <w:pPr>
        <w:spacing w:after="0" w:line="240" w:lineRule="auto"/>
        <w:ind w:firstLine="709"/>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Уровень развития коммуникативных и организаторских склонностей характеризуется с помощью оценок по шкале следующим образом. Испытуемые, получившие оценку 1, – это люди с низким уровнем проявления коммуникативных и организаторских склонностей.</w:t>
      </w:r>
    </w:p>
    <w:p w:rsidR="00794E7C" w:rsidRPr="00794E7C" w:rsidRDefault="00794E7C" w:rsidP="00794E7C">
      <w:pPr>
        <w:spacing w:after="0" w:line="240" w:lineRule="auto"/>
        <w:ind w:firstLine="709"/>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Испытуемые, получившие оценку 2, имеют коммуникативные и организаторские склонности ниже среднего уровня. Они не стремятся к общению, чувствуют себя скованно в новой компании, коллективе, предпочитают проводить время наедине с собой, ограничивают свои знакомства, испытывают трудности в установлении контактов с людьми и в выступлении перед аудиторией, плохо ориентируются в незнакомой ситуации, не отстаивают свое мнение, тяжело переживают обиды. Во многих делах они предпочитают избегать проявления самостоятельных решений и инициативы.</w:t>
      </w:r>
    </w:p>
    <w:p w:rsidR="00794E7C" w:rsidRPr="00794E7C" w:rsidRDefault="00794E7C" w:rsidP="00794E7C">
      <w:pPr>
        <w:spacing w:after="0" w:line="240" w:lineRule="auto"/>
        <w:ind w:firstLine="709"/>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Для испытуемых, получивших оценку 3, характерен средний уровень проявления коммуникативных и организаторских склонностей. Они стремятся к контактам с людьми, не ограничивают круг своих знакомств, отстаивают свое мнение, планируют свою работу, однако потенциал их склонностей не отличается высокой устойчивостью. Эта группа испытуемых нуждается в дальнейшей серьезной и планомерной воспитательной работе по формированию и развитию коммуникативных и организаторских склонностей.</w:t>
      </w:r>
    </w:p>
    <w:p w:rsidR="00794E7C" w:rsidRPr="00794E7C" w:rsidRDefault="00794E7C" w:rsidP="00794E7C">
      <w:pPr>
        <w:spacing w:after="0" w:line="240" w:lineRule="auto"/>
        <w:ind w:firstLine="709"/>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Испытуемые, получившие оценку 4, относятся к группе с высоким уровнем проявления коммуникативных и организаторских склонностей. Они не теряются в новой обстановке, быстро находят друзей, постоянно стремятся расширить круг своих знакомых, занимаются общественной деятельностью, помогают близким, друзьям, проявляют инициативу в общении, с удовольствием принимают участие в организации общественных мероприятий, способны принимать самостоятельное решение в трудной ситуации. Все это они делают не по принуждению, а согласно внутренним устремлениям.</w:t>
      </w:r>
    </w:p>
    <w:p w:rsidR="00794E7C" w:rsidRPr="00794E7C" w:rsidRDefault="00794E7C" w:rsidP="00794E7C">
      <w:pPr>
        <w:spacing w:after="0" w:line="240" w:lineRule="auto"/>
        <w:ind w:firstLine="709"/>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 xml:space="preserve">Испытуемые, получившие высшую оценку 5, обладают очень высоким уровнем проявления коммуникативных и организаторских склонностей. Они испытывают, потребность в коммуникативной и организаторской деятельности и активно стремятся к ней, быстро ориентируются в трудных ситуациях, непринужденно ведут себя в новом коллективе, это инициативные люди, которые предпочитают в важном деле или в создавшейся сложной ситуации принимать самостоятельные решения, отстаивают свое мнение и добиваются, чтобы оно было принято другими. Они могут внести оживление в незнакомую компанию, </w:t>
      </w:r>
      <w:r w:rsidRPr="00794E7C">
        <w:rPr>
          <w:rFonts w:ascii="Times New Roman" w:eastAsia="Times New Roman" w:hAnsi="Times New Roman" w:cs="Times New Roman"/>
          <w:color w:val="000000"/>
          <w:sz w:val="24"/>
          <w:szCs w:val="24"/>
          <w:lang w:eastAsia="ru-RU"/>
        </w:rPr>
        <w:lastRenderedPageBreak/>
        <w:t>любят организовывать разные игры, мероприятия, настойчивы в деятельности, которая их привлекает, и сами ищут такие дела, которые бы удовлетворяли их потребность в коммуникации и организаторской деятельности.</w:t>
      </w:r>
    </w:p>
    <w:p w:rsidR="00794E7C" w:rsidRPr="00794E7C" w:rsidRDefault="00794E7C" w:rsidP="00794E7C">
      <w:pPr>
        <w:spacing w:after="0" w:line="240" w:lineRule="auto"/>
        <w:ind w:firstLine="709"/>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Коммуникативные и организаторские склонности представляют собой важный компонент и предпосылку развития способностей в тех видах деятельности, которые связаны с общением с людьми, с организацией коллективной работы. Они являются важным звеном в развитии педагогических способностей.</w:t>
      </w:r>
    </w:p>
    <w:p w:rsidR="00794E7C" w:rsidRPr="00794E7C" w:rsidRDefault="00794E7C" w:rsidP="00794E7C">
      <w:pPr>
        <w:spacing w:after="0" w:line="240" w:lineRule="auto"/>
        <w:ind w:firstLine="709"/>
        <w:jc w:val="both"/>
        <w:rPr>
          <w:rFonts w:ascii="Times New Roman" w:eastAsia="Times New Roman" w:hAnsi="Times New Roman" w:cs="Times New Roman"/>
          <w:color w:val="000000"/>
          <w:sz w:val="24"/>
          <w:szCs w:val="24"/>
          <w:lang w:eastAsia="ru-RU"/>
        </w:rPr>
      </w:pPr>
      <w:r w:rsidRPr="00794E7C">
        <w:rPr>
          <w:rFonts w:ascii="Times New Roman" w:eastAsia="Times New Roman" w:hAnsi="Times New Roman" w:cs="Times New Roman"/>
          <w:color w:val="000000"/>
          <w:sz w:val="24"/>
          <w:szCs w:val="24"/>
          <w:lang w:eastAsia="ru-RU"/>
        </w:rPr>
        <w:t>Желание заниматься организаторской деятельностью и общаться с людьми зависит и от содержания соответствующих форм активности, и от типологических особенностей самой личности. Во многом они определяются субъективной ценностью и значимостью для человека будущих результатов его активности и отношением к лицам, с которыми он взаимодействует. Это следует учесть, составляя рекомендации для испытуемых с низким уровнем развития исследуемых склонностей. Достаточно часто склонности появляются в ходе таких видов деятельности и общения, которые вначале человеку безразличны, но по мере включения в них становятся значимыми. Здесь важны собственные усилия и преодоление коммуникативных барьеров, которые возможны, если человек ставит себе сознательную цель саморазвития.</w:t>
      </w:r>
    </w:p>
    <w:p w:rsidR="00744F85" w:rsidRPr="00794E7C" w:rsidRDefault="00744F85" w:rsidP="00794E7C">
      <w:pPr>
        <w:spacing w:after="0"/>
        <w:ind w:firstLine="709"/>
        <w:jc w:val="both"/>
        <w:rPr>
          <w:rFonts w:ascii="Times New Roman" w:hAnsi="Times New Roman" w:cs="Times New Roman"/>
          <w:sz w:val="24"/>
          <w:szCs w:val="24"/>
        </w:rPr>
      </w:pPr>
    </w:p>
    <w:sectPr w:rsidR="00744F85" w:rsidRPr="00794E7C" w:rsidSect="00794E7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16A0"/>
    <w:multiLevelType w:val="multilevel"/>
    <w:tmpl w:val="2564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4E7C"/>
    <w:rsid w:val="00744F85"/>
    <w:rsid w:val="00794E7C"/>
    <w:rsid w:val="00E82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85"/>
  </w:style>
  <w:style w:type="paragraph" w:styleId="1">
    <w:name w:val="heading 1"/>
    <w:basedOn w:val="a"/>
    <w:link w:val="10"/>
    <w:uiPriority w:val="9"/>
    <w:qFormat/>
    <w:rsid w:val="00794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94E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E7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94E7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94E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43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1449</Words>
  <Characters>8261</Characters>
  <Application>Microsoft Office Word</Application>
  <DocSecurity>0</DocSecurity>
  <Lines>68</Lines>
  <Paragraphs>19</Paragraphs>
  <ScaleCrop>false</ScaleCrop>
  <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ЧПК_2</dc:creator>
  <cp:lastModifiedBy>ЧПК_2</cp:lastModifiedBy>
  <cp:revision>2</cp:revision>
  <cp:lastPrinted>2017-10-04T09:26:00Z</cp:lastPrinted>
  <dcterms:created xsi:type="dcterms:W3CDTF">2017-10-04T09:22:00Z</dcterms:created>
  <dcterms:modified xsi:type="dcterms:W3CDTF">2017-10-04T09:27:00Z</dcterms:modified>
</cp:coreProperties>
</file>