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F61" w:rsidRPr="00E47B51" w:rsidRDefault="00515F61" w:rsidP="00E47B51">
      <w:pPr>
        <w:spacing w:after="0" w:line="240" w:lineRule="auto"/>
        <w:ind w:left="-426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 w:rsidRPr="00E47B51">
        <w:rPr>
          <w:rFonts w:ascii="Times New Roman" w:eastAsia="MS Mincho" w:hAnsi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515F61" w:rsidRPr="00E47B51" w:rsidRDefault="00515F61" w:rsidP="00E47B51">
      <w:pPr>
        <w:spacing w:after="0" w:line="240" w:lineRule="auto"/>
        <w:ind w:left="-426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 w:rsidRPr="00E47B51">
        <w:rPr>
          <w:rFonts w:ascii="Times New Roman" w:eastAsia="MS Mincho" w:hAnsi="Times New Roman"/>
          <w:sz w:val="24"/>
          <w:szCs w:val="24"/>
          <w:lang w:eastAsia="ru-RU"/>
        </w:rPr>
        <w:t>«Южно-Уральский государственный гуманитарно-педагогический университет»</w:t>
      </w:r>
    </w:p>
    <w:p w:rsidR="00515F61" w:rsidRPr="00E47B51" w:rsidRDefault="00515F61" w:rsidP="00E47B51">
      <w:pPr>
        <w:spacing w:after="0" w:line="240" w:lineRule="auto"/>
        <w:ind w:left="-426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 w:rsidRPr="00E47B51">
        <w:rPr>
          <w:rFonts w:ascii="Times New Roman" w:eastAsia="MS Mincho" w:hAnsi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515F61" w:rsidRPr="00E47B51" w:rsidRDefault="00515F61" w:rsidP="00E47B51">
      <w:pPr>
        <w:spacing w:after="0" w:line="240" w:lineRule="auto"/>
        <w:ind w:left="-426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 w:rsidRPr="00E47B51">
        <w:rPr>
          <w:rFonts w:ascii="Times New Roman" w:eastAsia="MS Mincho" w:hAnsi="Times New Roman"/>
          <w:sz w:val="24"/>
          <w:szCs w:val="24"/>
          <w:lang w:eastAsia="ru-RU"/>
        </w:rPr>
        <w:t>«Магнитогорский педагогический колледж»</w:t>
      </w:r>
    </w:p>
    <w:p w:rsidR="00515F61" w:rsidRPr="00515F61" w:rsidRDefault="00515F61" w:rsidP="00E47B51">
      <w:pPr>
        <w:spacing w:after="0" w:line="240" w:lineRule="auto"/>
        <w:ind w:left="-426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 w:rsidRPr="00515F61">
        <w:rPr>
          <w:rFonts w:ascii="Times New Roman" w:eastAsia="MS Mincho" w:hAnsi="Times New Roman"/>
          <w:sz w:val="24"/>
          <w:szCs w:val="24"/>
          <w:lang w:eastAsia="ru-RU"/>
        </w:rPr>
        <w:t>Частное учреждение дополнительного образования ПАО «ММК»</w:t>
      </w:r>
    </w:p>
    <w:p w:rsidR="00515F61" w:rsidRPr="00515F61" w:rsidRDefault="00515F61" w:rsidP="00E47B51">
      <w:pPr>
        <w:spacing w:after="0" w:line="240" w:lineRule="auto"/>
        <w:ind w:left="-426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 w:rsidRPr="00515F61">
        <w:rPr>
          <w:rFonts w:ascii="Times New Roman" w:eastAsia="MS Mincho" w:hAnsi="Times New Roman"/>
          <w:sz w:val="24"/>
          <w:szCs w:val="24"/>
          <w:lang w:eastAsia="ru-RU"/>
        </w:rPr>
        <w:t>«Детский оздоровительно-образовательный комплекс»</w:t>
      </w:r>
    </w:p>
    <w:p w:rsidR="00F54933" w:rsidRDefault="00F54933"/>
    <w:p w:rsidR="00E325A3" w:rsidRDefault="00E325A3" w:rsidP="00E325A3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05701" w:rsidRDefault="00205701" w:rsidP="00E325A3">
      <w:pPr>
        <w:jc w:val="center"/>
      </w:pPr>
    </w:p>
    <w:p w:rsidR="00E325A3" w:rsidRPr="00E325A3" w:rsidRDefault="00E325A3" w:rsidP="00E325A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325A3">
        <w:rPr>
          <w:rFonts w:ascii="Times New Roman" w:hAnsi="Times New Roman"/>
          <w:sz w:val="24"/>
          <w:szCs w:val="24"/>
          <w:lang w:val="en-US"/>
        </w:rPr>
        <w:t>III</w:t>
      </w:r>
      <w:r w:rsidRPr="00E325A3">
        <w:rPr>
          <w:rFonts w:ascii="Times New Roman" w:hAnsi="Times New Roman"/>
          <w:sz w:val="24"/>
          <w:szCs w:val="24"/>
        </w:rPr>
        <w:t xml:space="preserve"> </w:t>
      </w:r>
      <w:r w:rsidR="00E66C43">
        <w:rPr>
          <w:rFonts w:ascii="Times New Roman" w:hAnsi="Times New Roman"/>
          <w:sz w:val="24"/>
          <w:szCs w:val="24"/>
        </w:rPr>
        <w:t>Всероссийская научно-практическая</w:t>
      </w:r>
      <w:r>
        <w:rPr>
          <w:rFonts w:ascii="Times New Roman" w:hAnsi="Times New Roman"/>
          <w:sz w:val="24"/>
          <w:szCs w:val="24"/>
        </w:rPr>
        <w:t xml:space="preserve"> конференция</w:t>
      </w:r>
    </w:p>
    <w:p w:rsidR="00E325A3" w:rsidRPr="00E325A3" w:rsidRDefault="00E325A3" w:rsidP="00E325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25A3">
        <w:rPr>
          <w:rFonts w:ascii="Times New Roman" w:hAnsi="Times New Roman"/>
          <w:b/>
          <w:sz w:val="24"/>
          <w:szCs w:val="24"/>
        </w:rPr>
        <w:t xml:space="preserve">«Совершенствование профессионального образования в условиях реализации компетентностного подхода» </w:t>
      </w:r>
    </w:p>
    <w:p w:rsidR="00E325A3" w:rsidRDefault="00E325A3" w:rsidP="00E325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25A3">
        <w:rPr>
          <w:rFonts w:ascii="Times New Roman" w:hAnsi="Times New Roman"/>
          <w:b/>
          <w:sz w:val="24"/>
          <w:szCs w:val="24"/>
        </w:rPr>
        <w:t>10 - 11 апреля 2019 года</w:t>
      </w:r>
    </w:p>
    <w:p w:rsidR="00E325A3" w:rsidRDefault="00E325A3" w:rsidP="00E325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25A3" w:rsidRDefault="00E325A3" w:rsidP="00E325A3">
      <w:pPr>
        <w:spacing w:after="0" w:line="240" w:lineRule="auto"/>
        <w:jc w:val="center"/>
        <w:rPr>
          <w:rFonts w:ascii="Times New Roman" w:eastAsia="MS Mincho" w:hAnsi="Times New Roman"/>
          <w:sz w:val="40"/>
          <w:szCs w:val="40"/>
          <w:lang w:eastAsia="ru-RU"/>
        </w:rPr>
      </w:pPr>
    </w:p>
    <w:p w:rsidR="00E325A3" w:rsidRDefault="00E325A3" w:rsidP="00E325A3">
      <w:pPr>
        <w:spacing w:after="0" w:line="240" w:lineRule="auto"/>
        <w:jc w:val="center"/>
        <w:rPr>
          <w:rFonts w:ascii="Times New Roman" w:eastAsia="MS Mincho" w:hAnsi="Times New Roman"/>
          <w:sz w:val="40"/>
          <w:szCs w:val="40"/>
          <w:lang w:eastAsia="ru-RU"/>
        </w:rPr>
      </w:pPr>
    </w:p>
    <w:p w:rsidR="00E325A3" w:rsidRDefault="00E325A3" w:rsidP="00E325A3">
      <w:pPr>
        <w:spacing w:after="0" w:line="240" w:lineRule="auto"/>
        <w:jc w:val="center"/>
        <w:rPr>
          <w:rFonts w:ascii="Times New Roman" w:eastAsia="MS Mincho" w:hAnsi="Times New Roman"/>
          <w:sz w:val="40"/>
          <w:szCs w:val="40"/>
          <w:lang w:eastAsia="ru-RU"/>
        </w:rPr>
      </w:pPr>
    </w:p>
    <w:p w:rsidR="00E325A3" w:rsidRDefault="00E325A3" w:rsidP="00E325A3">
      <w:pPr>
        <w:spacing w:after="0" w:line="240" w:lineRule="auto"/>
        <w:jc w:val="center"/>
        <w:rPr>
          <w:rFonts w:ascii="Times New Roman" w:eastAsia="MS Mincho" w:hAnsi="Times New Roman"/>
          <w:sz w:val="40"/>
          <w:szCs w:val="40"/>
          <w:lang w:eastAsia="ru-RU"/>
        </w:rPr>
      </w:pPr>
      <w:r w:rsidRPr="00E325A3">
        <w:rPr>
          <w:rFonts w:ascii="Times New Roman" w:eastAsia="MS Mincho" w:hAnsi="Times New Roman"/>
          <w:sz w:val="40"/>
          <w:szCs w:val="40"/>
          <w:lang w:eastAsia="ru-RU"/>
        </w:rPr>
        <w:t>ПРОГРАММА</w:t>
      </w:r>
    </w:p>
    <w:p w:rsidR="00E325A3" w:rsidRDefault="00E325A3" w:rsidP="00E325A3">
      <w:pPr>
        <w:spacing w:after="0" w:line="240" w:lineRule="auto"/>
        <w:jc w:val="center"/>
        <w:rPr>
          <w:rFonts w:ascii="Times New Roman" w:eastAsia="MS Mincho" w:hAnsi="Times New Roman"/>
          <w:sz w:val="40"/>
          <w:szCs w:val="40"/>
          <w:lang w:eastAsia="ru-RU"/>
        </w:rPr>
      </w:pPr>
    </w:p>
    <w:p w:rsidR="00E325A3" w:rsidRDefault="00E325A3" w:rsidP="00E325A3">
      <w:pPr>
        <w:spacing w:after="0" w:line="240" w:lineRule="auto"/>
        <w:jc w:val="center"/>
        <w:rPr>
          <w:rFonts w:ascii="Times New Roman" w:eastAsia="MS Mincho" w:hAnsi="Times New Roman"/>
          <w:sz w:val="40"/>
          <w:szCs w:val="40"/>
          <w:lang w:eastAsia="ru-RU"/>
        </w:rPr>
      </w:pPr>
    </w:p>
    <w:p w:rsidR="00E325A3" w:rsidRDefault="00E325A3" w:rsidP="00E325A3">
      <w:pPr>
        <w:spacing w:after="0" w:line="240" w:lineRule="auto"/>
        <w:jc w:val="center"/>
        <w:rPr>
          <w:rFonts w:ascii="Times New Roman" w:eastAsia="MS Mincho" w:hAnsi="Times New Roman"/>
          <w:sz w:val="40"/>
          <w:szCs w:val="40"/>
          <w:lang w:eastAsia="ru-RU"/>
        </w:rPr>
      </w:pPr>
    </w:p>
    <w:p w:rsidR="00E325A3" w:rsidRDefault="00E325A3" w:rsidP="00E325A3">
      <w:pPr>
        <w:spacing w:after="0" w:line="240" w:lineRule="auto"/>
        <w:jc w:val="center"/>
        <w:rPr>
          <w:rFonts w:ascii="Times New Roman" w:eastAsia="MS Mincho" w:hAnsi="Times New Roman"/>
          <w:sz w:val="40"/>
          <w:szCs w:val="40"/>
          <w:lang w:eastAsia="ru-RU"/>
        </w:rPr>
      </w:pPr>
    </w:p>
    <w:p w:rsidR="00E325A3" w:rsidRDefault="00E325A3" w:rsidP="00E325A3">
      <w:pPr>
        <w:spacing w:after="0" w:line="240" w:lineRule="auto"/>
        <w:jc w:val="center"/>
        <w:rPr>
          <w:rFonts w:ascii="Times New Roman" w:eastAsia="MS Mincho" w:hAnsi="Times New Roman"/>
          <w:sz w:val="40"/>
          <w:szCs w:val="40"/>
          <w:lang w:eastAsia="ru-RU"/>
        </w:rPr>
      </w:pPr>
    </w:p>
    <w:p w:rsidR="00E325A3" w:rsidRDefault="00E325A3" w:rsidP="00E325A3">
      <w:pPr>
        <w:spacing w:after="0" w:line="240" w:lineRule="auto"/>
        <w:jc w:val="center"/>
        <w:rPr>
          <w:rFonts w:ascii="Times New Roman" w:eastAsia="MS Mincho" w:hAnsi="Times New Roman"/>
          <w:sz w:val="40"/>
          <w:szCs w:val="40"/>
          <w:lang w:eastAsia="ru-RU"/>
        </w:rPr>
      </w:pPr>
    </w:p>
    <w:p w:rsidR="00E325A3" w:rsidRDefault="00E325A3" w:rsidP="00E325A3">
      <w:pPr>
        <w:spacing w:after="0" w:line="240" w:lineRule="auto"/>
        <w:jc w:val="center"/>
        <w:rPr>
          <w:rFonts w:ascii="Times New Roman" w:eastAsia="MS Mincho" w:hAnsi="Times New Roman"/>
          <w:sz w:val="40"/>
          <w:szCs w:val="40"/>
          <w:lang w:eastAsia="ru-RU"/>
        </w:rPr>
      </w:pPr>
    </w:p>
    <w:p w:rsidR="00E325A3" w:rsidRDefault="00E325A3" w:rsidP="00E325A3">
      <w:pPr>
        <w:spacing w:after="0" w:line="240" w:lineRule="auto"/>
        <w:jc w:val="center"/>
        <w:rPr>
          <w:rFonts w:ascii="Times New Roman" w:eastAsia="MS Mincho" w:hAnsi="Times New Roman"/>
          <w:sz w:val="40"/>
          <w:szCs w:val="40"/>
          <w:lang w:eastAsia="ru-RU"/>
        </w:rPr>
      </w:pPr>
    </w:p>
    <w:p w:rsidR="00E325A3" w:rsidRDefault="00E325A3" w:rsidP="00E325A3">
      <w:pPr>
        <w:spacing w:after="0" w:line="240" w:lineRule="auto"/>
        <w:jc w:val="center"/>
        <w:rPr>
          <w:rFonts w:ascii="Times New Roman" w:eastAsia="MS Mincho" w:hAnsi="Times New Roman"/>
          <w:sz w:val="40"/>
          <w:szCs w:val="40"/>
          <w:lang w:eastAsia="ru-RU"/>
        </w:rPr>
      </w:pPr>
    </w:p>
    <w:p w:rsidR="00E325A3" w:rsidRDefault="00E325A3" w:rsidP="00E325A3">
      <w:pPr>
        <w:spacing w:after="0" w:line="240" w:lineRule="auto"/>
        <w:jc w:val="center"/>
        <w:rPr>
          <w:rFonts w:ascii="Times New Roman" w:eastAsia="MS Mincho" w:hAnsi="Times New Roman"/>
          <w:sz w:val="40"/>
          <w:szCs w:val="40"/>
          <w:lang w:eastAsia="ru-RU"/>
        </w:rPr>
      </w:pPr>
    </w:p>
    <w:p w:rsidR="00E325A3" w:rsidRDefault="00E325A3" w:rsidP="00E325A3">
      <w:pPr>
        <w:spacing w:after="0" w:line="240" w:lineRule="auto"/>
        <w:jc w:val="center"/>
        <w:rPr>
          <w:rFonts w:ascii="Times New Roman" w:eastAsia="MS Mincho" w:hAnsi="Times New Roman"/>
          <w:sz w:val="40"/>
          <w:szCs w:val="40"/>
          <w:lang w:eastAsia="ru-RU"/>
        </w:rPr>
      </w:pPr>
    </w:p>
    <w:p w:rsidR="00E325A3" w:rsidRDefault="00E325A3" w:rsidP="00E325A3">
      <w:pPr>
        <w:spacing w:after="0" w:line="240" w:lineRule="auto"/>
        <w:jc w:val="center"/>
        <w:rPr>
          <w:rFonts w:ascii="Times New Roman" w:eastAsia="MS Mincho" w:hAnsi="Times New Roman"/>
          <w:sz w:val="40"/>
          <w:szCs w:val="40"/>
          <w:lang w:eastAsia="ru-RU"/>
        </w:rPr>
      </w:pPr>
    </w:p>
    <w:p w:rsidR="00E325A3" w:rsidRDefault="00E325A3" w:rsidP="00E325A3">
      <w:pPr>
        <w:spacing w:after="0" w:line="240" w:lineRule="auto"/>
        <w:jc w:val="center"/>
        <w:rPr>
          <w:rFonts w:ascii="Times New Roman" w:eastAsia="MS Mincho" w:hAnsi="Times New Roman"/>
          <w:sz w:val="40"/>
          <w:szCs w:val="40"/>
          <w:lang w:eastAsia="ru-RU"/>
        </w:rPr>
      </w:pPr>
    </w:p>
    <w:p w:rsidR="00E325A3" w:rsidRDefault="00E325A3" w:rsidP="00E325A3">
      <w:pPr>
        <w:spacing w:after="0" w:line="240" w:lineRule="auto"/>
        <w:jc w:val="center"/>
        <w:rPr>
          <w:rFonts w:ascii="Times New Roman" w:eastAsia="MS Mincho" w:hAnsi="Times New Roman"/>
          <w:sz w:val="40"/>
          <w:szCs w:val="40"/>
          <w:lang w:eastAsia="ru-RU"/>
        </w:rPr>
      </w:pPr>
    </w:p>
    <w:p w:rsidR="00E325A3" w:rsidRDefault="00E325A3" w:rsidP="00E325A3">
      <w:pPr>
        <w:spacing w:after="0" w:line="240" w:lineRule="auto"/>
        <w:jc w:val="center"/>
        <w:rPr>
          <w:rFonts w:ascii="Times New Roman" w:eastAsia="MS Mincho" w:hAnsi="Times New Roman"/>
          <w:sz w:val="40"/>
          <w:szCs w:val="40"/>
          <w:lang w:eastAsia="ru-RU"/>
        </w:rPr>
      </w:pPr>
    </w:p>
    <w:p w:rsidR="00E325A3" w:rsidRPr="00E325A3" w:rsidRDefault="00E325A3" w:rsidP="00E325A3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Магнитогорск 2019</w:t>
      </w:r>
    </w:p>
    <w:p w:rsidR="00F54933" w:rsidRDefault="00F54933"/>
    <w:p w:rsidR="00C304E5" w:rsidRPr="00C304E5" w:rsidRDefault="00C304E5" w:rsidP="00C304E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304E5">
        <w:rPr>
          <w:rFonts w:ascii="Times New Roman" w:hAnsi="Times New Roman"/>
          <w:b/>
          <w:sz w:val="28"/>
          <w:szCs w:val="28"/>
        </w:rPr>
        <w:lastRenderedPageBreak/>
        <w:t xml:space="preserve">Организаторы </w:t>
      </w:r>
      <w:r>
        <w:rPr>
          <w:rFonts w:ascii="Times New Roman" w:hAnsi="Times New Roman"/>
          <w:b/>
          <w:sz w:val="28"/>
          <w:szCs w:val="28"/>
        </w:rPr>
        <w:t>конференции</w:t>
      </w:r>
      <w:r w:rsidRPr="00C304E5">
        <w:rPr>
          <w:rFonts w:ascii="Times New Roman" w:hAnsi="Times New Roman"/>
          <w:b/>
          <w:sz w:val="28"/>
          <w:szCs w:val="28"/>
        </w:rPr>
        <w:t>:</w:t>
      </w:r>
    </w:p>
    <w:p w:rsidR="00C304E5" w:rsidRPr="00C304E5" w:rsidRDefault="00C304E5" w:rsidP="00C304E5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C304E5">
        <w:rPr>
          <w:rFonts w:ascii="Times New Roman" w:eastAsia="MS Mincho" w:hAnsi="Times New Roman"/>
          <w:sz w:val="28"/>
          <w:szCs w:val="28"/>
          <w:lang w:eastAsia="ru-RU"/>
        </w:rPr>
        <w:t>- Федеральное государственное бюджетное образовательное учреждение высшего образования «Южно-Уральский государственный гуманитарно-педагогический университет»</w:t>
      </w:r>
    </w:p>
    <w:p w:rsidR="00C304E5" w:rsidRPr="00C304E5" w:rsidRDefault="00C304E5" w:rsidP="00C304E5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C304E5">
        <w:rPr>
          <w:rFonts w:ascii="Times New Roman" w:eastAsia="MS Mincho" w:hAnsi="Times New Roman"/>
          <w:sz w:val="28"/>
          <w:szCs w:val="28"/>
          <w:lang w:eastAsia="ru-RU"/>
        </w:rPr>
        <w:t>- государственное бюджетное профессиональное образовательное учреждение «Магнитогорский педагогический колледж»</w:t>
      </w:r>
    </w:p>
    <w:p w:rsidR="00C304E5" w:rsidRPr="00C304E5" w:rsidRDefault="00C304E5" w:rsidP="00AA250E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C304E5">
        <w:rPr>
          <w:rFonts w:ascii="Times New Roman" w:eastAsia="MS Mincho" w:hAnsi="Times New Roman"/>
          <w:sz w:val="28"/>
          <w:szCs w:val="28"/>
          <w:lang w:eastAsia="ru-RU"/>
        </w:rPr>
        <w:t xml:space="preserve">- </w:t>
      </w:r>
      <w:r w:rsidRPr="00515F61">
        <w:rPr>
          <w:rFonts w:ascii="Times New Roman" w:eastAsia="MS Mincho" w:hAnsi="Times New Roman"/>
          <w:sz w:val="28"/>
          <w:szCs w:val="28"/>
          <w:lang w:eastAsia="ru-RU"/>
        </w:rPr>
        <w:t>Частное учреждение дополнительного образования ПАО «ММК»</w:t>
      </w:r>
      <w:r w:rsidRPr="00C304E5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515F61">
        <w:rPr>
          <w:rFonts w:ascii="Times New Roman" w:eastAsia="MS Mincho" w:hAnsi="Times New Roman"/>
          <w:sz w:val="28"/>
          <w:szCs w:val="28"/>
          <w:lang w:eastAsia="ru-RU"/>
        </w:rPr>
        <w:t>«Детский оздоровительно-образовательный комплекс»</w:t>
      </w:r>
    </w:p>
    <w:p w:rsidR="00C304E5" w:rsidRPr="00C304E5" w:rsidRDefault="00C304E5" w:rsidP="00F6365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304E5">
        <w:rPr>
          <w:rFonts w:ascii="Times New Roman" w:hAnsi="Times New Roman"/>
          <w:b/>
          <w:sz w:val="28"/>
          <w:szCs w:val="28"/>
        </w:rPr>
        <w:t>Партнеры семинара:</w:t>
      </w:r>
    </w:p>
    <w:p w:rsidR="00620074" w:rsidRPr="00C304E5" w:rsidRDefault="00620074" w:rsidP="00620074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4E5">
        <w:rPr>
          <w:rFonts w:ascii="Times New Roman" w:hAnsi="Times New Roman" w:cs="Times New Roman"/>
          <w:sz w:val="28"/>
          <w:szCs w:val="28"/>
        </w:rPr>
        <w:t>Федеральный координационный центр подготовки и сопровождения вожатских кадров «Всероссийская школа вожатых» (Московский педагогический государственный университет (МПГУ), г. Москва);</w:t>
      </w:r>
    </w:p>
    <w:p w:rsidR="00620074" w:rsidRPr="00C304E5" w:rsidRDefault="00620074" w:rsidP="00620074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204462"/>
          <w:sz w:val="28"/>
          <w:szCs w:val="28"/>
          <w:shd w:val="clear" w:color="auto" w:fill="F3F3F3"/>
        </w:rPr>
      </w:pPr>
      <w:r w:rsidRPr="00C304E5">
        <w:rPr>
          <w:rFonts w:ascii="Times New Roman" w:hAnsi="Times New Roman" w:cs="Times New Roman"/>
          <w:sz w:val="28"/>
          <w:szCs w:val="28"/>
        </w:rPr>
        <w:t>Окружной координационный центр подготовки и сопровождения вожатских кадров «Всероссийская школа вожатых» в Уральском федеральном округе (Уральский государственный педагогический университет, г. Екатеринбург);</w:t>
      </w:r>
    </w:p>
    <w:p w:rsidR="00620074" w:rsidRDefault="00620074" w:rsidP="00620074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4E5">
        <w:rPr>
          <w:rFonts w:ascii="Times New Roman" w:hAnsi="Times New Roman" w:cs="Times New Roman"/>
          <w:sz w:val="28"/>
          <w:szCs w:val="28"/>
        </w:rPr>
        <w:t>Молодежный оздоровительно-культурный комплекс «Черемушки» (МОКК «Черемушки») (г. Челябинск).</w:t>
      </w:r>
    </w:p>
    <w:p w:rsidR="00620074" w:rsidRDefault="00620074" w:rsidP="00620074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F8F">
        <w:rPr>
          <w:rFonts w:ascii="Times New Roman" w:hAnsi="Times New Roman" w:cs="Times New Roman"/>
          <w:sz w:val="28"/>
          <w:szCs w:val="28"/>
        </w:rPr>
        <w:t>Муниципальное казённое учреждение</w:t>
      </w:r>
      <w:r w:rsidRPr="00A043A6">
        <w:rPr>
          <w:rFonts w:ascii="Times New Roman" w:hAnsi="Times New Roman" w:cs="Times New Roman"/>
          <w:sz w:val="28"/>
          <w:szCs w:val="28"/>
        </w:rPr>
        <w:t xml:space="preserve"> «Городской архив» г. Магнитогорска</w:t>
      </w:r>
    </w:p>
    <w:p w:rsidR="00620074" w:rsidRPr="007A3CA2" w:rsidRDefault="00620074" w:rsidP="00620074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CA2">
        <w:rPr>
          <w:rFonts w:ascii="Times New Roman" w:hAnsi="Times New Roman" w:cs="Times New Roman"/>
          <w:sz w:val="28"/>
          <w:szCs w:val="28"/>
        </w:rPr>
        <w:t>Муниципальное бюджетное учреждение «Отдых» города Магнитогорска</w:t>
      </w:r>
    </w:p>
    <w:p w:rsidR="00620074" w:rsidRDefault="00620074" w:rsidP="00620074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CA2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«Средняя общеобразовательная школа № 61» города Магнитогорска</w:t>
      </w:r>
    </w:p>
    <w:p w:rsidR="00DA3469" w:rsidRPr="00DA3469" w:rsidRDefault="00DA3469" w:rsidP="00DA3469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CA2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«Средня</w:t>
      </w:r>
      <w:r>
        <w:rPr>
          <w:rFonts w:ascii="Times New Roman" w:hAnsi="Times New Roman" w:cs="Times New Roman"/>
          <w:sz w:val="28"/>
          <w:szCs w:val="28"/>
        </w:rPr>
        <w:t>я общеобразовательная школа № 47</w:t>
      </w:r>
      <w:r w:rsidRPr="007A3CA2">
        <w:rPr>
          <w:rFonts w:ascii="Times New Roman" w:hAnsi="Times New Roman" w:cs="Times New Roman"/>
          <w:sz w:val="28"/>
          <w:szCs w:val="28"/>
        </w:rPr>
        <w:t>» города Магнитогорска</w:t>
      </w:r>
    </w:p>
    <w:p w:rsidR="00620074" w:rsidRPr="00125F8F" w:rsidRDefault="00620074" w:rsidP="00620074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3A6">
        <w:rPr>
          <w:rFonts w:ascii="Times New Roman" w:hAnsi="Times New Roman" w:cs="Times New Roman"/>
          <w:sz w:val="28"/>
          <w:szCs w:val="28"/>
        </w:rPr>
        <w:t>МДОУ «Детский сад № 22 общеразвивающего вида» г. Магнитогорска</w:t>
      </w:r>
    </w:p>
    <w:p w:rsidR="00620074" w:rsidRPr="00125F8F" w:rsidRDefault="0082124F" w:rsidP="00620074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 24</w:t>
      </w:r>
      <w:r w:rsidR="00620074" w:rsidRPr="00A043A6">
        <w:rPr>
          <w:rFonts w:ascii="Times New Roman" w:hAnsi="Times New Roman" w:cs="Times New Roman"/>
          <w:sz w:val="28"/>
          <w:szCs w:val="28"/>
        </w:rPr>
        <w:t xml:space="preserve"> общеразвивающего вида» г. Магнитогорска </w:t>
      </w:r>
      <w:r w:rsidR="00620074" w:rsidRPr="00125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074" w:rsidRPr="00432D98" w:rsidRDefault="00620074" w:rsidP="00620074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3A6">
        <w:rPr>
          <w:rFonts w:ascii="Times New Roman" w:hAnsi="Times New Roman" w:cs="Times New Roman"/>
          <w:sz w:val="28"/>
          <w:szCs w:val="28"/>
        </w:rPr>
        <w:t xml:space="preserve">МДОУ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5F8F">
        <w:rPr>
          <w:rFonts w:ascii="Times New Roman" w:hAnsi="Times New Roman" w:cs="Times New Roman"/>
          <w:sz w:val="28"/>
          <w:szCs w:val="28"/>
        </w:rPr>
        <w:t>Детский сад № 49 общеразвивающего вида</w:t>
      </w:r>
      <w:r w:rsidRPr="00A043A6">
        <w:rPr>
          <w:rFonts w:ascii="Times New Roman" w:hAnsi="Times New Roman" w:cs="Times New Roman"/>
          <w:sz w:val="28"/>
          <w:szCs w:val="28"/>
        </w:rPr>
        <w:t>» г. Магнитогорска</w:t>
      </w:r>
    </w:p>
    <w:p w:rsidR="00620074" w:rsidRDefault="00620074" w:rsidP="00620074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3A6">
        <w:rPr>
          <w:rFonts w:ascii="Times New Roman" w:hAnsi="Times New Roman" w:cs="Times New Roman"/>
          <w:sz w:val="28"/>
          <w:szCs w:val="28"/>
        </w:rPr>
        <w:t xml:space="preserve">МДОУ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43A6">
        <w:rPr>
          <w:rFonts w:ascii="Times New Roman" w:hAnsi="Times New Roman" w:cs="Times New Roman"/>
          <w:sz w:val="28"/>
          <w:szCs w:val="28"/>
        </w:rPr>
        <w:t>Центр развития ребенка – детский сад № 153» г. Магнитогорска</w:t>
      </w:r>
    </w:p>
    <w:p w:rsidR="00620074" w:rsidRPr="005F710A" w:rsidRDefault="00620074" w:rsidP="00620074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3A6">
        <w:rPr>
          <w:rFonts w:ascii="Times New Roman" w:hAnsi="Times New Roman" w:cs="Times New Roman"/>
          <w:sz w:val="28"/>
          <w:szCs w:val="28"/>
        </w:rPr>
        <w:t xml:space="preserve">МУ ДО «Правобережный центр дополнительного образования </w:t>
      </w:r>
      <w:r w:rsidR="000D2BFF" w:rsidRPr="00A043A6">
        <w:rPr>
          <w:rFonts w:ascii="Times New Roman" w:hAnsi="Times New Roman" w:cs="Times New Roman"/>
          <w:sz w:val="28"/>
          <w:szCs w:val="28"/>
        </w:rPr>
        <w:t>детей» города</w:t>
      </w:r>
      <w:r w:rsidRPr="00A043A6">
        <w:rPr>
          <w:rFonts w:ascii="Times New Roman" w:hAnsi="Times New Roman" w:cs="Times New Roman"/>
          <w:sz w:val="28"/>
          <w:szCs w:val="28"/>
        </w:rPr>
        <w:t xml:space="preserve"> Магнитогорска</w:t>
      </w:r>
    </w:p>
    <w:p w:rsidR="00620074" w:rsidRPr="00A043A6" w:rsidRDefault="00620074" w:rsidP="00620074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3A6">
        <w:rPr>
          <w:rFonts w:ascii="Times New Roman" w:hAnsi="Times New Roman" w:cs="Times New Roman"/>
          <w:sz w:val="28"/>
          <w:szCs w:val="28"/>
        </w:rPr>
        <w:t>ПАО «МТС»</w:t>
      </w:r>
    </w:p>
    <w:p w:rsidR="00620074" w:rsidRPr="00A043A6" w:rsidRDefault="00620074" w:rsidP="00620074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3A6">
        <w:rPr>
          <w:rFonts w:ascii="Times New Roman" w:hAnsi="Times New Roman" w:cs="Times New Roman"/>
          <w:sz w:val="28"/>
          <w:szCs w:val="28"/>
        </w:rPr>
        <w:t>Культу</w:t>
      </w:r>
      <w:r w:rsidR="00DA3469">
        <w:rPr>
          <w:rFonts w:ascii="Times New Roman" w:hAnsi="Times New Roman" w:cs="Times New Roman"/>
          <w:sz w:val="28"/>
          <w:szCs w:val="28"/>
        </w:rPr>
        <w:t>рно-образовательный центр «Дом С</w:t>
      </w:r>
      <w:r w:rsidRPr="00A043A6">
        <w:rPr>
          <w:rFonts w:ascii="Times New Roman" w:hAnsi="Times New Roman" w:cs="Times New Roman"/>
          <w:sz w:val="28"/>
          <w:szCs w:val="28"/>
        </w:rPr>
        <w:t>олнца»</w:t>
      </w:r>
    </w:p>
    <w:p w:rsidR="00357DCB" w:rsidRDefault="00620074" w:rsidP="00357DCB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студия «Сказкин дом»</w:t>
      </w:r>
    </w:p>
    <w:p w:rsidR="00C503EB" w:rsidRPr="00357DCB" w:rsidRDefault="00C503EB" w:rsidP="00357DCB">
      <w:pPr>
        <w:pStyle w:val="a7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DCB">
        <w:rPr>
          <w:rFonts w:ascii="Times New Roman" w:hAnsi="Times New Roman"/>
          <w:bCs/>
          <w:sz w:val="28"/>
          <w:szCs w:val="28"/>
        </w:rPr>
        <w:t>Группа компаний IPR MEDIA</w:t>
      </w:r>
    </w:p>
    <w:p w:rsidR="00C304E5" w:rsidRPr="00620074" w:rsidRDefault="005811CC" w:rsidP="0062007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11CC">
        <w:rPr>
          <w:rFonts w:ascii="Times New Roman" w:hAnsi="Times New Roman"/>
          <w:b/>
          <w:sz w:val="28"/>
          <w:szCs w:val="28"/>
        </w:rPr>
        <w:t>В программе:</w:t>
      </w:r>
      <w:r w:rsidRPr="005811CC">
        <w:rPr>
          <w:rFonts w:ascii="Times New Roman" w:hAnsi="Times New Roman"/>
          <w:sz w:val="28"/>
          <w:szCs w:val="28"/>
        </w:rPr>
        <w:t xml:space="preserve"> пленарное заседание, Skillshow (панельные дискуссии, стендовые доклады, мастер-классы, интерактивные площадки, виртуальные экскурсии), сессия с руководителями предприятий, организациями в рамках Ассамблеи, научно-практический семинар «Навигатор летнего отдыха и оздоровления детей», тренинг-сессии, круглые столы, нетворкинг</w:t>
      </w:r>
      <w:r w:rsidR="00DC54F6"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="-426" w:tblpY="61"/>
        <w:tblW w:w="10065" w:type="dxa"/>
        <w:tblLook w:val="01E0" w:firstRow="1" w:lastRow="1" w:firstColumn="1" w:lastColumn="1" w:noHBand="0" w:noVBand="0"/>
      </w:tblPr>
      <w:tblGrid>
        <w:gridCol w:w="10065"/>
      </w:tblGrid>
      <w:tr w:rsidR="00F54933" w:rsidTr="00485AF9">
        <w:trPr>
          <w:trHeight w:val="851"/>
        </w:trPr>
        <w:tc>
          <w:tcPr>
            <w:tcW w:w="10065" w:type="dxa"/>
            <w:shd w:val="clear" w:color="auto" w:fill="CCCCFF"/>
            <w:vAlign w:val="center"/>
          </w:tcPr>
          <w:p w:rsidR="00F54933" w:rsidRDefault="00F54933" w:rsidP="00620074">
            <w:pPr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</w:pPr>
            <w:r w:rsidRPr="007A2112"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lastRenderedPageBreak/>
              <w:t>ОБЩИЙ РЕГЛАМЕНТ ПРОВЕДЕНИЯ КОНФЕРЕНЦИИ</w:t>
            </w:r>
          </w:p>
          <w:p w:rsidR="00E62B9A" w:rsidRPr="007A2112" w:rsidRDefault="00E62B9A" w:rsidP="00620074">
            <w:pPr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>10 апреля 2019 год</w:t>
            </w:r>
          </w:p>
        </w:tc>
      </w:tr>
    </w:tbl>
    <w:tbl>
      <w:tblPr>
        <w:tblpPr w:leftFromText="180" w:rightFromText="180" w:vertAnchor="text" w:horzAnchor="margin" w:tblpX="-436" w:tblpY="1150"/>
        <w:tblW w:w="1020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1555"/>
        <w:gridCol w:w="6237"/>
        <w:gridCol w:w="2409"/>
      </w:tblGrid>
      <w:tr w:rsidR="00F54933" w:rsidRPr="00905307" w:rsidTr="00620074">
        <w:tc>
          <w:tcPr>
            <w:tcW w:w="1555" w:type="dxa"/>
            <w:vMerge w:val="restart"/>
          </w:tcPr>
          <w:p w:rsidR="00F54933" w:rsidRPr="00905307" w:rsidRDefault="004014B0" w:rsidP="0062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B0">
              <w:rPr>
                <w:rFonts w:ascii="Times New Roman" w:hAnsi="Times New Roman"/>
                <w:sz w:val="24"/>
                <w:szCs w:val="24"/>
              </w:rPr>
              <w:t xml:space="preserve">10.30 – 11.00 </w:t>
            </w:r>
          </w:p>
        </w:tc>
        <w:tc>
          <w:tcPr>
            <w:tcW w:w="6237" w:type="dxa"/>
          </w:tcPr>
          <w:p w:rsidR="00F54933" w:rsidRPr="00905307" w:rsidRDefault="00F54933" w:rsidP="0062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307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2409" w:type="dxa"/>
          </w:tcPr>
          <w:p w:rsidR="00485AF9" w:rsidRDefault="00F54933" w:rsidP="0062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Центральный вход: </w:t>
            </w:r>
          </w:p>
          <w:p w:rsidR="00F54933" w:rsidRPr="00905307" w:rsidRDefault="00F54933" w:rsidP="0062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1-й этаж</w:t>
            </w:r>
          </w:p>
        </w:tc>
      </w:tr>
      <w:tr w:rsidR="00F54933" w:rsidRPr="00905307" w:rsidTr="00620074">
        <w:tc>
          <w:tcPr>
            <w:tcW w:w="1555" w:type="dxa"/>
            <w:vMerge/>
          </w:tcPr>
          <w:p w:rsidR="00F54933" w:rsidRPr="00905307" w:rsidRDefault="00F54933" w:rsidP="0062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54933" w:rsidRPr="00905307" w:rsidRDefault="00F54933" w:rsidP="0062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Кофе-брейк</w:t>
            </w:r>
          </w:p>
        </w:tc>
        <w:tc>
          <w:tcPr>
            <w:tcW w:w="2409" w:type="dxa"/>
          </w:tcPr>
          <w:p w:rsidR="00F54933" w:rsidRDefault="00F54933" w:rsidP="0062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7D7">
              <w:rPr>
                <w:rFonts w:ascii="Times New Roman" w:hAnsi="Times New Roman"/>
                <w:sz w:val="24"/>
                <w:szCs w:val="24"/>
              </w:rPr>
              <w:t xml:space="preserve">Ауд. </w:t>
            </w:r>
            <w:r w:rsidR="00ED17D7" w:rsidRPr="00ED17D7">
              <w:rPr>
                <w:rFonts w:ascii="Times New Roman" w:hAnsi="Times New Roman"/>
                <w:sz w:val="24"/>
                <w:szCs w:val="24"/>
              </w:rPr>
              <w:t>144</w:t>
            </w:r>
            <w:r w:rsidR="0062007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1-е здание 4-й этаж)</w:t>
            </w:r>
          </w:p>
        </w:tc>
      </w:tr>
      <w:tr w:rsidR="00F54933" w:rsidRPr="00905307" w:rsidTr="00620074">
        <w:trPr>
          <w:trHeight w:val="364"/>
        </w:trPr>
        <w:tc>
          <w:tcPr>
            <w:tcW w:w="1555" w:type="dxa"/>
          </w:tcPr>
          <w:p w:rsidR="00F54933" w:rsidRPr="00905307" w:rsidRDefault="00F54933" w:rsidP="0062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307">
              <w:rPr>
                <w:rFonts w:ascii="Times New Roman" w:hAnsi="Times New Roman"/>
                <w:sz w:val="24"/>
                <w:szCs w:val="24"/>
              </w:rPr>
              <w:t>11.00-1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053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37" w:type="dxa"/>
          </w:tcPr>
          <w:p w:rsidR="00F54933" w:rsidRPr="00905307" w:rsidRDefault="00F54933" w:rsidP="0062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307">
              <w:rPr>
                <w:rFonts w:ascii="Times New Roman" w:hAnsi="Times New Roman"/>
                <w:sz w:val="24"/>
                <w:szCs w:val="24"/>
              </w:rPr>
              <w:t>Открытие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нференции </w:t>
            </w:r>
          </w:p>
        </w:tc>
        <w:tc>
          <w:tcPr>
            <w:tcW w:w="2409" w:type="dxa"/>
            <w:vMerge w:val="restart"/>
          </w:tcPr>
          <w:p w:rsidR="00F54933" w:rsidRPr="00905307" w:rsidRDefault="00F54933" w:rsidP="0062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307">
              <w:rPr>
                <w:rFonts w:ascii="Times New Roman" w:hAnsi="Times New Roman"/>
                <w:sz w:val="24"/>
                <w:szCs w:val="24"/>
              </w:rPr>
              <w:t>Большой актовый зал</w:t>
            </w:r>
          </w:p>
        </w:tc>
      </w:tr>
      <w:tr w:rsidR="00F54933" w:rsidRPr="00905307" w:rsidTr="00620074">
        <w:trPr>
          <w:trHeight w:val="396"/>
        </w:trPr>
        <w:tc>
          <w:tcPr>
            <w:tcW w:w="1555" w:type="dxa"/>
          </w:tcPr>
          <w:p w:rsidR="00F54933" w:rsidRPr="00905307" w:rsidRDefault="00F54933" w:rsidP="0062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307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905307">
              <w:rPr>
                <w:rFonts w:ascii="Times New Roman" w:hAnsi="Times New Roman"/>
                <w:sz w:val="24"/>
                <w:szCs w:val="24"/>
              </w:rPr>
              <w:t>-</w:t>
            </w:r>
            <w:r w:rsidR="004014B0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6237" w:type="dxa"/>
          </w:tcPr>
          <w:p w:rsidR="00F54933" w:rsidRPr="00905307" w:rsidRDefault="00F54933" w:rsidP="0062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Пленарное заседание</w:t>
            </w:r>
          </w:p>
        </w:tc>
        <w:tc>
          <w:tcPr>
            <w:tcW w:w="2409" w:type="dxa"/>
            <w:vMerge/>
          </w:tcPr>
          <w:p w:rsidR="00F54933" w:rsidRPr="00905307" w:rsidRDefault="00F54933" w:rsidP="0062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933" w:rsidRPr="00905307" w:rsidTr="00620074">
        <w:trPr>
          <w:trHeight w:val="376"/>
        </w:trPr>
        <w:tc>
          <w:tcPr>
            <w:tcW w:w="1555" w:type="dxa"/>
          </w:tcPr>
          <w:p w:rsidR="00F54933" w:rsidRPr="00905307" w:rsidRDefault="004014B0" w:rsidP="0062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12.30-12.3</w:t>
            </w:r>
            <w:r w:rsidR="00F549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F54933" w:rsidRDefault="00F54933" w:rsidP="0062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Фотографирование</w:t>
            </w:r>
          </w:p>
        </w:tc>
        <w:tc>
          <w:tcPr>
            <w:tcW w:w="2409" w:type="dxa"/>
            <w:vMerge/>
          </w:tcPr>
          <w:p w:rsidR="00F54933" w:rsidRPr="00905307" w:rsidRDefault="00F54933" w:rsidP="0062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4B0" w:rsidRPr="00905307" w:rsidTr="00620074">
        <w:trPr>
          <w:trHeight w:val="376"/>
        </w:trPr>
        <w:tc>
          <w:tcPr>
            <w:tcW w:w="1555" w:type="dxa"/>
          </w:tcPr>
          <w:p w:rsidR="004014B0" w:rsidRDefault="0082124F" w:rsidP="0062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  <w:r w:rsidR="004014B0" w:rsidRPr="004014B0">
              <w:rPr>
                <w:rFonts w:ascii="Times New Roman" w:hAnsi="Times New Roman"/>
                <w:sz w:val="24"/>
                <w:szCs w:val="24"/>
              </w:rPr>
              <w:t>-13.00</w:t>
            </w:r>
          </w:p>
        </w:tc>
        <w:tc>
          <w:tcPr>
            <w:tcW w:w="6237" w:type="dxa"/>
          </w:tcPr>
          <w:p w:rsidR="004014B0" w:rsidRDefault="004014B0" w:rsidP="0062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4B0">
              <w:rPr>
                <w:rFonts w:ascii="Times New Roman" w:hAnsi="Times New Roman"/>
                <w:sz w:val="24"/>
                <w:szCs w:val="24"/>
              </w:rPr>
              <w:t>Skillshow (панельные дискуссии, стендовые доклады, мастер-классы, интерактивные площадки, виртуальные экскурсии)</w:t>
            </w:r>
            <w:r w:rsidR="00620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014B0" w:rsidRPr="00905307" w:rsidRDefault="00620074" w:rsidP="0062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маршрутный лист</w:t>
            </w:r>
          </w:p>
        </w:tc>
      </w:tr>
      <w:tr w:rsidR="0015274C" w:rsidRPr="00905307" w:rsidTr="00620074">
        <w:trPr>
          <w:trHeight w:val="376"/>
        </w:trPr>
        <w:tc>
          <w:tcPr>
            <w:tcW w:w="1555" w:type="dxa"/>
          </w:tcPr>
          <w:p w:rsidR="0015274C" w:rsidRDefault="0015274C" w:rsidP="0062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74C">
              <w:rPr>
                <w:rFonts w:ascii="Times New Roman" w:hAnsi="Times New Roman"/>
                <w:sz w:val="24"/>
                <w:szCs w:val="24"/>
              </w:rPr>
              <w:t>13.00- 13.30</w:t>
            </w:r>
          </w:p>
        </w:tc>
        <w:tc>
          <w:tcPr>
            <w:tcW w:w="6237" w:type="dxa"/>
          </w:tcPr>
          <w:p w:rsidR="0015274C" w:rsidRPr="004014B0" w:rsidRDefault="0015274C" w:rsidP="0062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74C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409" w:type="dxa"/>
          </w:tcPr>
          <w:p w:rsidR="0015274C" w:rsidRPr="00905307" w:rsidRDefault="0015274C" w:rsidP="0062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 МПК</w:t>
            </w:r>
          </w:p>
        </w:tc>
      </w:tr>
      <w:tr w:rsidR="00F54933" w:rsidRPr="00905307" w:rsidTr="00620074">
        <w:tc>
          <w:tcPr>
            <w:tcW w:w="1555" w:type="dxa"/>
          </w:tcPr>
          <w:p w:rsidR="00F54933" w:rsidRPr="00905307" w:rsidRDefault="003F5AF2" w:rsidP="0062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</w:t>
            </w:r>
            <w:r w:rsidR="000501D3" w:rsidRPr="000501D3">
              <w:rPr>
                <w:rFonts w:ascii="Times New Roman" w:hAnsi="Times New Roman"/>
                <w:sz w:val="24"/>
                <w:szCs w:val="24"/>
              </w:rPr>
              <w:t xml:space="preserve"> – 15.00 </w:t>
            </w:r>
          </w:p>
        </w:tc>
        <w:tc>
          <w:tcPr>
            <w:tcW w:w="6237" w:type="dxa"/>
          </w:tcPr>
          <w:p w:rsidR="00F54933" w:rsidRPr="00905307" w:rsidRDefault="00F54933" w:rsidP="0062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307">
              <w:rPr>
                <w:rFonts w:ascii="Times New Roman" w:hAnsi="Times New Roman"/>
                <w:sz w:val="24"/>
                <w:szCs w:val="24"/>
              </w:rPr>
              <w:t>Работа секций:</w:t>
            </w:r>
          </w:p>
        </w:tc>
        <w:tc>
          <w:tcPr>
            <w:tcW w:w="2409" w:type="dxa"/>
          </w:tcPr>
          <w:p w:rsidR="00F54933" w:rsidRPr="00905307" w:rsidRDefault="00F54933" w:rsidP="0062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933" w:rsidRPr="00905307" w:rsidTr="00620074">
        <w:tc>
          <w:tcPr>
            <w:tcW w:w="1555" w:type="dxa"/>
          </w:tcPr>
          <w:p w:rsidR="00F54933" w:rsidRPr="00905307" w:rsidRDefault="003F5AF2" w:rsidP="0062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</w:t>
            </w:r>
            <w:r w:rsidR="000501D3" w:rsidRPr="000501D3">
              <w:rPr>
                <w:rFonts w:ascii="Times New Roman" w:hAnsi="Times New Roman"/>
                <w:sz w:val="24"/>
                <w:szCs w:val="24"/>
              </w:rPr>
              <w:t xml:space="preserve"> – 15.00</w:t>
            </w:r>
          </w:p>
        </w:tc>
        <w:tc>
          <w:tcPr>
            <w:tcW w:w="6237" w:type="dxa"/>
          </w:tcPr>
          <w:p w:rsidR="000501D3" w:rsidRPr="000501D3" w:rsidRDefault="00F54933" w:rsidP="00620074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5307">
              <w:rPr>
                <w:rFonts w:ascii="Times New Roman" w:hAnsi="Times New Roman"/>
                <w:sz w:val="24"/>
                <w:szCs w:val="24"/>
              </w:rPr>
              <w:t xml:space="preserve">Секция 1. </w:t>
            </w:r>
            <w:r w:rsidR="000501D3" w:rsidRPr="000501D3">
              <w:rPr>
                <w:rFonts w:ascii="Times New Roman" w:hAnsi="Times New Roman"/>
                <w:sz w:val="24"/>
                <w:szCs w:val="24"/>
              </w:rPr>
              <w:t>«Концепция цифровой дидактики»</w:t>
            </w:r>
          </w:p>
          <w:p w:rsidR="00F54933" w:rsidRPr="00905307" w:rsidRDefault="00F54933" w:rsidP="00620074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54933" w:rsidRPr="00ED17D7" w:rsidRDefault="00ED17D7" w:rsidP="0062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7D7">
              <w:rPr>
                <w:rFonts w:ascii="Times New Roman" w:hAnsi="Times New Roman"/>
                <w:sz w:val="24"/>
                <w:szCs w:val="24"/>
              </w:rPr>
              <w:t>Ауд. 332</w:t>
            </w:r>
            <w:r w:rsidR="00872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4933" w:rsidRPr="00ED17D7">
              <w:rPr>
                <w:rFonts w:ascii="Times New Roman" w:hAnsi="Times New Roman"/>
                <w:sz w:val="24"/>
                <w:szCs w:val="24"/>
              </w:rPr>
              <w:t xml:space="preserve">(3 здание </w:t>
            </w:r>
          </w:p>
          <w:p w:rsidR="00F54933" w:rsidRPr="000501D3" w:rsidRDefault="00F54933" w:rsidP="0062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17D7">
              <w:rPr>
                <w:rFonts w:ascii="Times New Roman" w:hAnsi="Times New Roman"/>
                <w:sz w:val="24"/>
                <w:szCs w:val="24"/>
              </w:rPr>
              <w:t>3-й этаж)</w:t>
            </w:r>
          </w:p>
        </w:tc>
      </w:tr>
      <w:tr w:rsidR="00F54933" w:rsidRPr="00905307" w:rsidTr="00620074">
        <w:trPr>
          <w:trHeight w:val="801"/>
        </w:trPr>
        <w:tc>
          <w:tcPr>
            <w:tcW w:w="1555" w:type="dxa"/>
          </w:tcPr>
          <w:p w:rsidR="00F54933" w:rsidRPr="00905307" w:rsidRDefault="003F5AF2" w:rsidP="0062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</w:t>
            </w:r>
            <w:r w:rsidR="000501D3" w:rsidRPr="000501D3">
              <w:rPr>
                <w:rFonts w:ascii="Times New Roman" w:hAnsi="Times New Roman"/>
                <w:sz w:val="24"/>
                <w:szCs w:val="24"/>
              </w:rPr>
              <w:t xml:space="preserve"> – 15.00</w:t>
            </w:r>
          </w:p>
        </w:tc>
        <w:tc>
          <w:tcPr>
            <w:tcW w:w="6237" w:type="dxa"/>
          </w:tcPr>
          <w:p w:rsidR="00D20873" w:rsidRPr="00905307" w:rsidRDefault="00F54933" w:rsidP="00620074">
            <w:pPr>
              <w:pStyle w:val="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5307">
              <w:rPr>
                <w:rFonts w:ascii="Times New Roman" w:hAnsi="Times New Roman"/>
                <w:sz w:val="24"/>
                <w:szCs w:val="24"/>
              </w:rPr>
              <w:t xml:space="preserve">Секция 2. </w:t>
            </w:r>
            <w:r w:rsidR="000501D3" w:rsidRPr="000501D3">
              <w:rPr>
                <w:rFonts w:ascii="Times New Roman" w:hAnsi="Times New Roman"/>
                <w:sz w:val="24"/>
                <w:szCs w:val="24"/>
              </w:rPr>
              <w:t>«Проектная деятельность как метод формирования общих и профессиональных компетенций в работе с одаренными детьми»</w:t>
            </w:r>
          </w:p>
        </w:tc>
        <w:tc>
          <w:tcPr>
            <w:tcW w:w="2409" w:type="dxa"/>
          </w:tcPr>
          <w:p w:rsidR="00F54933" w:rsidRPr="00ED17D7" w:rsidRDefault="00ED17D7" w:rsidP="0062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7D7">
              <w:rPr>
                <w:rFonts w:ascii="Times New Roman" w:hAnsi="Times New Roman"/>
                <w:sz w:val="24"/>
                <w:szCs w:val="24"/>
              </w:rPr>
              <w:t>Ауд. 324</w:t>
            </w:r>
            <w:r w:rsidR="00872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7D7">
              <w:rPr>
                <w:rFonts w:ascii="Times New Roman" w:hAnsi="Times New Roman"/>
                <w:sz w:val="24"/>
                <w:szCs w:val="24"/>
              </w:rPr>
              <w:t>(3-е здание 2</w:t>
            </w:r>
            <w:r w:rsidR="00F54933" w:rsidRPr="00ED17D7">
              <w:rPr>
                <w:rFonts w:ascii="Times New Roman" w:hAnsi="Times New Roman"/>
                <w:sz w:val="24"/>
                <w:szCs w:val="24"/>
              </w:rPr>
              <w:t>-й этаж)</w:t>
            </w:r>
          </w:p>
          <w:p w:rsidR="00ED17D7" w:rsidRPr="00ED17D7" w:rsidRDefault="00ED17D7" w:rsidP="0062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AA2" w:rsidRPr="00905307" w:rsidTr="00620074">
        <w:tc>
          <w:tcPr>
            <w:tcW w:w="1555" w:type="dxa"/>
          </w:tcPr>
          <w:p w:rsidR="006C2AA2" w:rsidRDefault="006C2AA2" w:rsidP="0062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AA2">
              <w:rPr>
                <w:rFonts w:ascii="Times New Roman" w:hAnsi="Times New Roman"/>
                <w:sz w:val="24"/>
                <w:szCs w:val="24"/>
              </w:rPr>
              <w:t>13.35 – 15.00</w:t>
            </w:r>
          </w:p>
        </w:tc>
        <w:tc>
          <w:tcPr>
            <w:tcW w:w="6237" w:type="dxa"/>
          </w:tcPr>
          <w:p w:rsidR="000D2BFF" w:rsidRPr="000D2BFF" w:rsidRDefault="000D2BFF" w:rsidP="000D2BFF">
            <w:pPr>
              <w:pStyle w:val="1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BFF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заседание научного студенческого общества </w:t>
            </w:r>
          </w:p>
          <w:p w:rsidR="006C2AA2" w:rsidRPr="000D2BFF" w:rsidRDefault="000D2BFF" w:rsidP="000D2BFF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D2BFF">
              <w:rPr>
                <w:rFonts w:ascii="Times New Roman" w:hAnsi="Times New Roman"/>
                <w:bCs/>
                <w:sz w:val="24"/>
                <w:szCs w:val="24"/>
              </w:rPr>
              <w:t>«Студент – исследователь – учитель»</w:t>
            </w:r>
          </w:p>
        </w:tc>
        <w:tc>
          <w:tcPr>
            <w:tcW w:w="2409" w:type="dxa"/>
          </w:tcPr>
          <w:p w:rsidR="006C2AA2" w:rsidRPr="00ED17D7" w:rsidRDefault="006C2AA2" w:rsidP="0062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7D7">
              <w:rPr>
                <w:rFonts w:ascii="Times New Roman" w:hAnsi="Times New Roman"/>
                <w:sz w:val="24"/>
                <w:szCs w:val="24"/>
              </w:rPr>
              <w:t>Ауд. 323</w:t>
            </w:r>
            <w:r w:rsidR="00872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7D7">
              <w:rPr>
                <w:rFonts w:ascii="Times New Roman" w:hAnsi="Times New Roman"/>
                <w:sz w:val="24"/>
                <w:szCs w:val="24"/>
              </w:rPr>
              <w:t>(3-е здание 2-й этаж)</w:t>
            </w:r>
          </w:p>
        </w:tc>
      </w:tr>
      <w:tr w:rsidR="00F54933" w:rsidRPr="00905307" w:rsidTr="00620074">
        <w:trPr>
          <w:trHeight w:val="580"/>
        </w:trPr>
        <w:tc>
          <w:tcPr>
            <w:tcW w:w="1555" w:type="dxa"/>
          </w:tcPr>
          <w:p w:rsidR="00F54933" w:rsidRPr="00905307" w:rsidRDefault="003F5AF2" w:rsidP="0062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</w:t>
            </w:r>
            <w:r w:rsidR="000501D3" w:rsidRPr="000501D3">
              <w:rPr>
                <w:rFonts w:ascii="Times New Roman" w:hAnsi="Times New Roman"/>
                <w:sz w:val="24"/>
                <w:szCs w:val="24"/>
              </w:rPr>
              <w:t xml:space="preserve"> – 15.00</w:t>
            </w:r>
          </w:p>
        </w:tc>
        <w:tc>
          <w:tcPr>
            <w:tcW w:w="6237" w:type="dxa"/>
          </w:tcPr>
          <w:p w:rsidR="00F54933" w:rsidRPr="00905307" w:rsidRDefault="000501D3" w:rsidP="00620074">
            <w:pPr>
              <w:pStyle w:val="1"/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3</w:t>
            </w:r>
            <w:r w:rsidRPr="000501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1D3">
              <w:rPr>
                <w:rFonts w:ascii="Times New Roman" w:hAnsi="Times New Roman"/>
                <w:sz w:val="24"/>
                <w:szCs w:val="24"/>
              </w:rPr>
              <w:t>«Механизмы взаимодействия организаций с работодателями»</w:t>
            </w:r>
          </w:p>
        </w:tc>
        <w:tc>
          <w:tcPr>
            <w:tcW w:w="2409" w:type="dxa"/>
          </w:tcPr>
          <w:p w:rsidR="00F54933" w:rsidRPr="00ED17D7" w:rsidRDefault="000501D3" w:rsidP="0062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7D7">
              <w:rPr>
                <w:rFonts w:ascii="Times New Roman" w:hAnsi="Times New Roman"/>
                <w:sz w:val="24"/>
                <w:szCs w:val="24"/>
              </w:rPr>
              <w:t xml:space="preserve">Ауд. </w:t>
            </w:r>
            <w:r w:rsidR="00ED17D7" w:rsidRPr="00ED17D7">
              <w:rPr>
                <w:rFonts w:ascii="Times New Roman" w:hAnsi="Times New Roman"/>
                <w:sz w:val="24"/>
                <w:szCs w:val="24"/>
              </w:rPr>
              <w:t>345</w:t>
            </w:r>
            <w:r w:rsidR="00620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7D7">
              <w:rPr>
                <w:rFonts w:ascii="Times New Roman" w:hAnsi="Times New Roman"/>
                <w:sz w:val="24"/>
                <w:szCs w:val="24"/>
              </w:rPr>
              <w:t>(</w:t>
            </w:r>
            <w:r w:rsidR="00ED17D7" w:rsidRPr="00ED17D7">
              <w:rPr>
                <w:rFonts w:ascii="Times New Roman" w:hAnsi="Times New Roman"/>
                <w:sz w:val="24"/>
                <w:szCs w:val="24"/>
              </w:rPr>
              <w:t>3-е здание 4</w:t>
            </w:r>
            <w:r w:rsidRPr="00ED17D7">
              <w:rPr>
                <w:rFonts w:ascii="Times New Roman" w:hAnsi="Times New Roman"/>
                <w:sz w:val="24"/>
                <w:szCs w:val="24"/>
              </w:rPr>
              <w:t>-й этаж)</w:t>
            </w:r>
          </w:p>
        </w:tc>
      </w:tr>
      <w:tr w:rsidR="00F54933" w:rsidRPr="00905307" w:rsidTr="00620074">
        <w:tc>
          <w:tcPr>
            <w:tcW w:w="1555" w:type="dxa"/>
          </w:tcPr>
          <w:p w:rsidR="00F54933" w:rsidRPr="00905307" w:rsidRDefault="009B06B3" w:rsidP="0062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B3">
              <w:rPr>
                <w:rFonts w:ascii="Times New Roman" w:hAnsi="Times New Roman"/>
                <w:sz w:val="24"/>
                <w:szCs w:val="24"/>
              </w:rPr>
              <w:t xml:space="preserve">15.00-15.30 </w:t>
            </w:r>
          </w:p>
        </w:tc>
        <w:tc>
          <w:tcPr>
            <w:tcW w:w="6237" w:type="dxa"/>
          </w:tcPr>
          <w:p w:rsidR="00F54933" w:rsidRPr="00905307" w:rsidRDefault="00F54933" w:rsidP="0062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307">
              <w:rPr>
                <w:rFonts w:ascii="Times New Roman" w:hAnsi="Times New Roman"/>
                <w:sz w:val="24"/>
                <w:szCs w:val="24"/>
              </w:rPr>
              <w:t>Подведение итогов рабо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 секций </w:t>
            </w:r>
          </w:p>
        </w:tc>
        <w:tc>
          <w:tcPr>
            <w:tcW w:w="2409" w:type="dxa"/>
          </w:tcPr>
          <w:p w:rsidR="00ED17D7" w:rsidRPr="00ED17D7" w:rsidRDefault="00ED17D7" w:rsidP="0062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7D7">
              <w:rPr>
                <w:rFonts w:ascii="Times New Roman" w:hAnsi="Times New Roman"/>
                <w:sz w:val="24"/>
                <w:szCs w:val="24"/>
              </w:rPr>
              <w:t>Ауд. 332</w:t>
            </w:r>
            <w:r w:rsidR="00872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7D7">
              <w:rPr>
                <w:rFonts w:ascii="Times New Roman" w:hAnsi="Times New Roman"/>
                <w:sz w:val="24"/>
                <w:szCs w:val="24"/>
              </w:rPr>
              <w:t xml:space="preserve">(3 здание </w:t>
            </w:r>
          </w:p>
          <w:p w:rsidR="00F54933" w:rsidRPr="00905307" w:rsidRDefault="00ED17D7" w:rsidP="0062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7D7">
              <w:rPr>
                <w:rFonts w:ascii="Times New Roman" w:hAnsi="Times New Roman"/>
                <w:sz w:val="24"/>
                <w:szCs w:val="24"/>
              </w:rPr>
              <w:t>3-й этаж)</w:t>
            </w:r>
          </w:p>
        </w:tc>
      </w:tr>
      <w:tr w:rsidR="009B06B3" w:rsidRPr="00905307" w:rsidTr="00620074">
        <w:trPr>
          <w:trHeight w:val="361"/>
        </w:trPr>
        <w:tc>
          <w:tcPr>
            <w:tcW w:w="1555" w:type="dxa"/>
          </w:tcPr>
          <w:p w:rsidR="009B06B3" w:rsidRPr="009B06B3" w:rsidRDefault="009B06B3" w:rsidP="0062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B3">
              <w:rPr>
                <w:rFonts w:ascii="Times New Roman" w:hAnsi="Times New Roman"/>
                <w:sz w:val="24"/>
                <w:szCs w:val="24"/>
              </w:rPr>
              <w:t>15.30-15.45</w:t>
            </w:r>
          </w:p>
        </w:tc>
        <w:tc>
          <w:tcPr>
            <w:tcW w:w="6237" w:type="dxa"/>
          </w:tcPr>
          <w:p w:rsidR="009B06B3" w:rsidRPr="009B06B3" w:rsidRDefault="009B06B3" w:rsidP="0062007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B3">
              <w:rPr>
                <w:rFonts w:ascii="Times New Roman" w:hAnsi="Times New Roman"/>
                <w:sz w:val="24"/>
                <w:szCs w:val="24"/>
              </w:rPr>
              <w:t>Кофе-брейк</w:t>
            </w:r>
          </w:p>
        </w:tc>
        <w:tc>
          <w:tcPr>
            <w:tcW w:w="2409" w:type="dxa"/>
          </w:tcPr>
          <w:p w:rsidR="00ED17D7" w:rsidRPr="00ED17D7" w:rsidRDefault="00ED17D7" w:rsidP="0062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7D7">
              <w:rPr>
                <w:rFonts w:ascii="Times New Roman" w:hAnsi="Times New Roman"/>
                <w:sz w:val="24"/>
                <w:szCs w:val="24"/>
              </w:rPr>
              <w:t>Ауд. 332</w:t>
            </w:r>
            <w:r w:rsidR="00872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7D7">
              <w:rPr>
                <w:rFonts w:ascii="Times New Roman" w:hAnsi="Times New Roman"/>
                <w:sz w:val="24"/>
                <w:szCs w:val="24"/>
              </w:rPr>
              <w:t xml:space="preserve">(3 здание </w:t>
            </w:r>
          </w:p>
          <w:p w:rsidR="009B06B3" w:rsidRDefault="00ED17D7" w:rsidP="0062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7D7">
              <w:rPr>
                <w:rFonts w:ascii="Times New Roman" w:hAnsi="Times New Roman"/>
                <w:sz w:val="24"/>
                <w:szCs w:val="24"/>
              </w:rPr>
              <w:t>3-й этаж)</w:t>
            </w:r>
          </w:p>
        </w:tc>
      </w:tr>
      <w:tr w:rsidR="00F54933" w:rsidRPr="00905307" w:rsidTr="00620074">
        <w:tc>
          <w:tcPr>
            <w:tcW w:w="1555" w:type="dxa"/>
          </w:tcPr>
          <w:p w:rsidR="00F54933" w:rsidRPr="00DE0691" w:rsidRDefault="00F314E7" w:rsidP="0062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691">
              <w:rPr>
                <w:rFonts w:ascii="Times New Roman" w:hAnsi="Times New Roman"/>
                <w:sz w:val="24"/>
                <w:szCs w:val="24"/>
              </w:rPr>
              <w:t>15.45</w:t>
            </w:r>
            <w:r w:rsidR="00F54933" w:rsidRPr="00DE0691">
              <w:rPr>
                <w:rFonts w:ascii="Times New Roman" w:hAnsi="Times New Roman"/>
                <w:sz w:val="24"/>
                <w:szCs w:val="24"/>
              </w:rPr>
              <w:t>-16.00</w:t>
            </w:r>
          </w:p>
        </w:tc>
        <w:tc>
          <w:tcPr>
            <w:tcW w:w="6237" w:type="dxa"/>
          </w:tcPr>
          <w:p w:rsidR="00F54933" w:rsidRPr="00DE0691" w:rsidRDefault="00F54933" w:rsidP="0062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E5">
              <w:rPr>
                <w:rFonts w:ascii="Times New Roman" w:hAnsi="Times New Roman"/>
                <w:sz w:val="24"/>
                <w:szCs w:val="24"/>
              </w:rPr>
              <w:t>Отъезд гостей</w:t>
            </w:r>
            <w:r w:rsidR="00F314E7" w:rsidRPr="00DE0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F54933" w:rsidRDefault="00F54933" w:rsidP="00620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F78" w:rsidRPr="00872612" w:rsidRDefault="00FA4F78" w:rsidP="008726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4933" w:rsidRPr="00F54933" w:rsidRDefault="00F54933" w:rsidP="00DA3469">
      <w:pPr>
        <w:spacing w:after="0" w:line="100" w:lineRule="atLeast"/>
        <w:ind w:left="-426" w:right="140"/>
        <w:rPr>
          <w:rFonts w:ascii="Times New Roman" w:hAnsi="Times New Roman"/>
          <w:b/>
          <w:sz w:val="24"/>
          <w:szCs w:val="24"/>
        </w:rPr>
      </w:pPr>
      <w:r w:rsidRPr="00F54933">
        <w:rPr>
          <w:rFonts w:ascii="Times New Roman" w:hAnsi="Times New Roman"/>
          <w:sz w:val="24"/>
          <w:szCs w:val="24"/>
        </w:rPr>
        <w:t xml:space="preserve">Дата проведения: </w:t>
      </w:r>
      <w:r w:rsidR="008D5107">
        <w:rPr>
          <w:rFonts w:ascii="Times New Roman" w:hAnsi="Times New Roman"/>
          <w:b/>
          <w:sz w:val="24"/>
          <w:szCs w:val="24"/>
        </w:rPr>
        <w:t>10.04.2019</w:t>
      </w:r>
      <w:r w:rsidRPr="00F54933">
        <w:rPr>
          <w:rFonts w:ascii="Times New Roman" w:hAnsi="Times New Roman"/>
          <w:b/>
          <w:sz w:val="24"/>
          <w:szCs w:val="24"/>
        </w:rPr>
        <w:t xml:space="preserve"> </w:t>
      </w:r>
    </w:p>
    <w:p w:rsidR="00F54933" w:rsidRPr="00F54933" w:rsidRDefault="00F54933" w:rsidP="00DA3469">
      <w:pPr>
        <w:spacing w:after="0" w:line="100" w:lineRule="atLeast"/>
        <w:ind w:left="-426" w:right="140"/>
        <w:rPr>
          <w:rFonts w:ascii="Times New Roman" w:hAnsi="Times New Roman"/>
          <w:b/>
          <w:sz w:val="24"/>
          <w:szCs w:val="24"/>
        </w:rPr>
      </w:pPr>
      <w:r w:rsidRPr="00F54933">
        <w:rPr>
          <w:rFonts w:ascii="Times New Roman" w:hAnsi="Times New Roman"/>
          <w:sz w:val="24"/>
          <w:szCs w:val="24"/>
        </w:rPr>
        <w:t xml:space="preserve">Время проведения: </w:t>
      </w:r>
      <w:r w:rsidRPr="00F54933">
        <w:rPr>
          <w:rFonts w:ascii="Times New Roman" w:hAnsi="Times New Roman"/>
          <w:b/>
          <w:sz w:val="24"/>
          <w:szCs w:val="24"/>
        </w:rPr>
        <w:t>11.00-15.</w:t>
      </w:r>
      <w:r w:rsidR="008D5107">
        <w:rPr>
          <w:rFonts w:ascii="Times New Roman" w:hAnsi="Times New Roman"/>
          <w:b/>
          <w:sz w:val="24"/>
          <w:szCs w:val="24"/>
        </w:rPr>
        <w:t>3</w:t>
      </w:r>
      <w:r w:rsidRPr="00F54933">
        <w:rPr>
          <w:rFonts w:ascii="Times New Roman" w:hAnsi="Times New Roman"/>
          <w:b/>
          <w:sz w:val="24"/>
          <w:szCs w:val="24"/>
        </w:rPr>
        <w:t>0</w:t>
      </w:r>
    </w:p>
    <w:p w:rsidR="00F54933" w:rsidRPr="00F54933" w:rsidRDefault="00F54933" w:rsidP="00DA3469">
      <w:pPr>
        <w:spacing w:after="0" w:line="100" w:lineRule="atLeast"/>
        <w:ind w:left="-426" w:right="140"/>
        <w:rPr>
          <w:rFonts w:ascii="Times New Roman" w:hAnsi="Times New Roman"/>
          <w:b/>
          <w:sz w:val="24"/>
          <w:szCs w:val="24"/>
        </w:rPr>
      </w:pPr>
      <w:r w:rsidRPr="00F54933">
        <w:rPr>
          <w:rFonts w:ascii="Times New Roman" w:hAnsi="Times New Roman"/>
          <w:sz w:val="24"/>
          <w:szCs w:val="24"/>
        </w:rPr>
        <w:t xml:space="preserve">Место проведения: </w:t>
      </w:r>
      <w:r w:rsidR="008D5107" w:rsidRPr="008D5107">
        <w:rPr>
          <w:rFonts w:ascii="Times New Roman" w:hAnsi="Times New Roman"/>
          <w:b/>
          <w:sz w:val="24"/>
          <w:szCs w:val="24"/>
        </w:rPr>
        <w:t>государственное бюджетное профессиональное образовательное учреждение «Магнитогорский педагогический колледж»</w:t>
      </w:r>
      <w:r w:rsidRPr="00F54933">
        <w:rPr>
          <w:rFonts w:ascii="Times New Roman" w:hAnsi="Times New Roman"/>
          <w:b/>
          <w:sz w:val="24"/>
          <w:szCs w:val="24"/>
        </w:rPr>
        <w:t>, г. Магнитогорск, ул. им. газеты «Правда», 79</w:t>
      </w:r>
    </w:p>
    <w:p w:rsidR="00F54933" w:rsidRPr="00F54933" w:rsidRDefault="00F54933" w:rsidP="00DA3469">
      <w:pPr>
        <w:spacing w:after="0" w:line="100" w:lineRule="atLeast"/>
        <w:ind w:left="-426" w:right="140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</w:pPr>
      <w:r w:rsidRPr="00F54933">
        <w:rPr>
          <w:rFonts w:ascii="Times New Roman" w:hAnsi="Times New Roman"/>
          <w:sz w:val="24"/>
          <w:szCs w:val="24"/>
        </w:rPr>
        <w:t>Тел</w:t>
      </w:r>
      <w:r w:rsidRPr="00F54933">
        <w:rPr>
          <w:rFonts w:ascii="Times New Roman" w:hAnsi="Times New Roman"/>
          <w:sz w:val="24"/>
          <w:szCs w:val="24"/>
          <w:lang w:val="en-US"/>
        </w:rPr>
        <w:t xml:space="preserve">.  </w:t>
      </w:r>
      <w:r w:rsidRPr="00F5493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8 (3519) 21-05-45</w:t>
      </w:r>
    </w:p>
    <w:p w:rsidR="00F54933" w:rsidRPr="00F54933" w:rsidRDefault="00F54933" w:rsidP="00DA3469">
      <w:pPr>
        <w:spacing w:after="0" w:line="100" w:lineRule="atLeast"/>
        <w:ind w:left="-426" w:right="140"/>
        <w:rPr>
          <w:rFonts w:ascii="Times New Roman" w:hAnsi="Times New Roman"/>
          <w:b/>
          <w:sz w:val="24"/>
          <w:szCs w:val="24"/>
          <w:lang w:val="en-US"/>
        </w:rPr>
      </w:pPr>
      <w:r w:rsidRPr="00F54933">
        <w:rPr>
          <w:rFonts w:ascii="Times New Roman" w:hAnsi="Times New Roman"/>
          <w:sz w:val="24"/>
          <w:szCs w:val="24"/>
          <w:lang w:val="en-US"/>
        </w:rPr>
        <w:t xml:space="preserve">E-mail: </w:t>
      </w:r>
      <w:r w:rsidRPr="00F54933">
        <w:rPr>
          <w:rFonts w:ascii="Times New Roman" w:hAnsi="Times New Roman"/>
          <w:b/>
          <w:sz w:val="24"/>
          <w:szCs w:val="24"/>
          <w:lang w:val="en-US"/>
        </w:rPr>
        <w:t>mpk5@yandex.ru</w:t>
      </w:r>
    </w:p>
    <w:p w:rsidR="00082A26" w:rsidRDefault="00082A26" w:rsidP="00DA3469">
      <w:pPr>
        <w:ind w:left="-426"/>
        <w:rPr>
          <w:lang w:val="en-US"/>
        </w:rPr>
      </w:pPr>
    </w:p>
    <w:p w:rsidR="00DA3469" w:rsidRDefault="00DA3469">
      <w:pPr>
        <w:rPr>
          <w:lang w:val="en-US"/>
        </w:rPr>
      </w:pPr>
    </w:p>
    <w:p w:rsidR="00DA3469" w:rsidRDefault="00DA3469">
      <w:pPr>
        <w:rPr>
          <w:lang w:val="en-US"/>
        </w:rPr>
      </w:pPr>
    </w:p>
    <w:p w:rsidR="00DA3469" w:rsidRDefault="00DA3469">
      <w:pPr>
        <w:rPr>
          <w:lang w:val="en-US"/>
        </w:rPr>
      </w:pPr>
    </w:p>
    <w:p w:rsidR="00DA3469" w:rsidRDefault="00DA3469">
      <w:pPr>
        <w:rPr>
          <w:lang w:val="en-US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9639"/>
      </w:tblGrid>
      <w:tr w:rsidR="000C4872" w:rsidTr="00D40B7C">
        <w:trPr>
          <w:trHeight w:val="1150"/>
        </w:trPr>
        <w:tc>
          <w:tcPr>
            <w:tcW w:w="9639" w:type="dxa"/>
            <w:shd w:val="clear" w:color="auto" w:fill="CCCCFF"/>
            <w:vAlign w:val="center"/>
          </w:tcPr>
          <w:p w:rsidR="000C4872" w:rsidRPr="007A2112" w:rsidRDefault="000C4872" w:rsidP="000D2BF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2"/>
                <w:sz w:val="28"/>
                <w:szCs w:val="28"/>
              </w:rPr>
            </w:pPr>
            <w:r w:rsidRPr="007A2112"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lastRenderedPageBreak/>
              <w:t xml:space="preserve">ОТКРЫТИЕ </w:t>
            </w:r>
            <w:r w:rsidRPr="007A2112">
              <w:rPr>
                <w:rFonts w:ascii="Times New Roman CYR" w:hAnsi="Times New Roman CYR" w:cs="Times New Roman CYR"/>
                <w:b/>
                <w:bCs/>
                <w:kern w:val="2"/>
                <w:sz w:val="28"/>
                <w:szCs w:val="28"/>
              </w:rPr>
              <w:t>КОНФЕРЕНЦИИ</w:t>
            </w:r>
          </w:p>
          <w:p w:rsidR="000C4872" w:rsidRPr="007A2112" w:rsidRDefault="000C4872" w:rsidP="000D2BFF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i/>
                <w:kern w:val="1"/>
                <w:sz w:val="24"/>
                <w:szCs w:val="24"/>
              </w:rPr>
            </w:pPr>
            <w:r w:rsidRPr="007A2112">
              <w:rPr>
                <w:rFonts w:ascii="Times New Roman CYR" w:hAnsi="Times New Roman CYR" w:cs="Times New Roman CYR"/>
                <w:bCs/>
                <w:i/>
                <w:kern w:val="2"/>
                <w:sz w:val="24"/>
                <w:szCs w:val="24"/>
              </w:rPr>
              <w:t>11.00-11.05                                                                                                        Большой</w:t>
            </w:r>
            <w:r w:rsidRPr="007A2112">
              <w:rPr>
                <w:rFonts w:ascii="Times New Roman CYR" w:hAnsi="Times New Roman CYR" w:cs="Times New Roman CYR"/>
                <w:bCs/>
                <w:i/>
                <w:kern w:val="1"/>
                <w:sz w:val="24"/>
                <w:szCs w:val="24"/>
              </w:rPr>
              <w:t xml:space="preserve"> актовый зал </w:t>
            </w:r>
          </w:p>
        </w:tc>
      </w:tr>
    </w:tbl>
    <w:tbl>
      <w:tblPr>
        <w:tblpPr w:leftFromText="180" w:rightFromText="180" w:vertAnchor="text" w:horzAnchor="margin" w:tblpY="112"/>
        <w:tblW w:w="96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1529"/>
        <w:gridCol w:w="8099"/>
      </w:tblGrid>
      <w:tr w:rsidR="000C4872" w:rsidRPr="00905307" w:rsidTr="000C4872">
        <w:trPr>
          <w:trHeight w:val="535"/>
        </w:trPr>
        <w:tc>
          <w:tcPr>
            <w:tcW w:w="1529" w:type="dxa"/>
            <w:vAlign w:val="center"/>
          </w:tcPr>
          <w:p w:rsidR="000C4872" w:rsidRPr="00905307" w:rsidRDefault="000C4872" w:rsidP="0020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307">
              <w:rPr>
                <w:rFonts w:ascii="Times New Roman" w:hAnsi="Times New Roman"/>
                <w:sz w:val="24"/>
                <w:szCs w:val="24"/>
              </w:rPr>
              <w:t>11.00-1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053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099" w:type="dxa"/>
            <w:vAlign w:val="center"/>
          </w:tcPr>
          <w:p w:rsidR="000C4872" w:rsidRDefault="000C4872" w:rsidP="000D2B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872">
              <w:rPr>
                <w:rFonts w:ascii="Times New Roman" w:hAnsi="Times New Roman"/>
                <w:sz w:val="24"/>
                <w:szCs w:val="24"/>
              </w:rPr>
              <w:t xml:space="preserve">Приветственное слово участникам </w:t>
            </w:r>
            <w:r>
              <w:rPr>
                <w:rFonts w:ascii="Times New Roman" w:hAnsi="Times New Roman"/>
                <w:sz w:val="24"/>
                <w:szCs w:val="24"/>
              </w:rPr>
              <w:t>конференции</w:t>
            </w:r>
            <w:r w:rsidRPr="000C48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C4872" w:rsidRPr="000C4872" w:rsidRDefault="000C4872" w:rsidP="000D2BFF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4872">
              <w:rPr>
                <w:rFonts w:ascii="Times New Roman" w:hAnsi="Times New Roman"/>
                <w:sz w:val="24"/>
                <w:szCs w:val="24"/>
              </w:rPr>
              <w:t xml:space="preserve">Леушканова Ольга Юрьевна, директор ГБПОУ «Магнитогорский педагогический колледж», к.п.н.  </w:t>
            </w:r>
          </w:p>
        </w:tc>
      </w:tr>
    </w:tbl>
    <w:p w:rsidR="00082A26" w:rsidRDefault="00082A26" w:rsidP="000D2BFF">
      <w:pPr>
        <w:spacing w:after="0" w:line="240" w:lineRule="auto"/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B5A15" w:rsidTr="002B5A15">
        <w:trPr>
          <w:trHeight w:val="1150"/>
        </w:trPr>
        <w:tc>
          <w:tcPr>
            <w:tcW w:w="9639" w:type="dxa"/>
            <w:shd w:val="clear" w:color="auto" w:fill="CCCCFF"/>
            <w:vAlign w:val="center"/>
          </w:tcPr>
          <w:p w:rsidR="002B5A15" w:rsidRPr="007A2112" w:rsidRDefault="002B5A15" w:rsidP="00205701">
            <w:pPr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kern w:val="2"/>
                <w:sz w:val="28"/>
                <w:szCs w:val="28"/>
              </w:rPr>
            </w:pPr>
            <w:r w:rsidRPr="007A2112"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>ПЛЕНАРНОЕ ЗАСЕДАНИЕ</w:t>
            </w:r>
          </w:p>
          <w:p w:rsidR="002B5A15" w:rsidRPr="007A2112" w:rsidRDefault="002B5A15" w:rsidP="00205701">
            <w:pPr>
              <w:spacing w:after="0"/>
              <w:jc w:val="right"/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</w:pPr>
            <w:r w:rsidRPr="007A2112">
              <w:rPr>
                <w:rFonts w:ascii="Times New Roman CYR" w:hAnsi="Times New Roman CYR" w:cs="Times New Roman CYR"/>
                <w:bCs/>
                <w:i/>
                <w:kern w:val="2"/>
                <w:sz w:val="24"/>
                <w:szCs w:val="24"/>
              </w:rPr>
              <w:t>11.05-</w:t>
            </w:r>
            <w:r w:rsidRPr="002B5A15">
              <w:rPr>
                <w:rFonts w:ascii="Times New Roman CYR" w:hAnsi="Times New Roman CYR" w:cs="Times New Roman CYR"/>
                <w:bCs/>
                <w:i/>
                <w:kern w:val="2"/>
                <w:sz w:val="24"/>
                <w:szCs w:val="24"/>
              </w:rPr>
              <w:t>12.30</w:t>
            </w:r>
            <w:r w:rsidRPr="007A2112">
              <w:rPr>
                <w:rFonts w:ascii="Times New Roman CYR" w:hAnsi="Times New Roman CYR" w:cs="Times New Roman CYR"/>
                <w:bCs/>
                <w:i/>
                <w:kern w:val="2"/>
                <w:sz w:val="24"/>
                <w:szCs w:val="24"/>
              </w:rPr>
              <w:t xml:space="preserve">                                                                                                       Большой</w:t>
            </w:r>
            <w:r w:rsidRPr="007A2112">
              <w:rPr>
                <w:rFonts w:ascii="Times New Roman CYR" w:hAnsi="Times New Roman CYR" w:cs="Times New Roman CYR"/>
                <w:bCs/>
                <w:i/>
                <w:kern w:val="1"/>
                <w:sz w:val="24"/>
                <w:szCs w:val="24"/>
              </w:rPr>
              <w:t xml:space="preserve"> актовый зал</w:t>
            </w:r>
          </w:p>
        </w:tc>
      </w:tr>
    </w:tbl>
    <w:p w:rsidR="002E3054" w:rsidRDefault="0014724B" w:rsidP="002E3054">
      <w:pPr>
        <w:tabs>
          <w:tab w:val="left" w:pos="993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4724B">
        <w:rPr>
          <w:rFonts w:ascii="Times New Roman" w:hAnsi="Times New Roman"/>
          <w:b/>
          <w:sz w:val="24"/>
          <w:szCs w:val="24"/>
          <w:u w:val="single"/>
        </w:rPr>
        <w:t>Руководитель:</w:t>
      </w:r>
      <w:r w:rsidR="002E3054" w:rsidRPr="002E3054">
        <w:rPr>
          <w:rFonts w:ascii="Times New Roman" w:hAnsi="Times New Roman"/>
          <w:sz w:val="24"/>
          <w:szCs w:val="24"/>
        </w:rPr>
        <w:t xml:space="preserve"> </w:t>
      </w:r>
      <w:r w:rsidR="002E3054" w:rsidRPr="002E3054">
        <w:rPr>
          <w:rFonts w:ascii="Times New Roman" w:hAnsi="Times New Roman"/>
          <w:bCs/>
          <w:sz w:val="24"/>
          <w:szCs w:val="24"/>
        </w:rPr>
        <w:t>Беликов Владимир Александрович</w:t>
      </w:r>
      <w:r w:rsidR="002E3054" w:rsidRPr="002E3054">
        <w:rPr>
          <w:rFonts w:ascii="Times New Roman" w:hAnsi="Times New Roman"/>
          <w:bCs/>
          <w:sz w:val="24"/>
          <w:szCs w:val="24"/>
        </w:rPr>
        <w:tab/>
        <w:t>заведующий кафедрой социально-педагогического образования ФГБОУ ВО «Южно-Уральский государственный гуманитарно-педагогический университет», доктор педагогических наук, профессор.</w:t>
      </w:r>
    </w:p>
    <w:p w:rsidR="002E3054" w:rsidRPr="002E3054" w:rsidRDefault="002E3054" w:rsidP="000D2BF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12"/>
        <w:tblW w:w="96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1482"/>
        <w:gridCol w:w="8152"/>
      </w:tblGrid>
      <w:tr w:rsidR="007B4333" w:rsidRPr="00831A16" w:rsidTr="007B4333">
        <w:tc>
          <w:tcPr>
            <w:tcW w:w="1482" w:type="dxa"/>
            <w:vAlign w:val="center"/>
          </w:tcPr>
          <w:p w:rsidR="007B4333" w:rsidRPr="009E4817" w:rsidRDefault="003F2EDE" w:rsidP="0020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17">
              <w:rPr>
                <w:rFonts w:ascii="Times New Roman" w:hAnsi="Times New Roman"/>
                <w:sz w:val="24"/>
                <w:szCs w:val="24"/>
              </w:rPr>
              <w:t>11.05-11.20</w:t>
            </w:r>
          </w:p>
        </w:tc>
        <w:tc>
          <w:tcPr>
            <w:tcW w:w="8152" w:type="dxa"/>
            <w:vAlign w:val="center"/>
          </w:tcPr>
          <w:p w:rsidR="007B4333" w:rsidRPr="00831A16" w:rsidRDefault="003F2EDE" w:rsidP="003F2EDE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DE">
              <w:rPr>
                <w:rFonts w:ascii="Times New Roman" w:hAnsi="Times New Roman"/>
                <w:sz w:val="24"/>
                <w:szCs w:val="24"/>
              </w:rPr>
              <w:t>«Компетенции современного педагога» Молчанов Сергей Григорьевич профессор ФГБОУ ВО «Южно-Уральский государственный гуманитарно-педагогический университет», академик АГН, доктор педагогических наук</w:t>
            </w:r>
          </w:p>
        </w:tc>
      </w:tr>
      <w:tr w:rsidR="007B4333" w:rsidRPr="00831A16" w:rsidTr="007B4333">
        <w:tc>
          <w:tcPr>
            <w:tcW w:w="1482" w:type="dxa"/>
            <w:vAlign w:val="center"/>
          </w:tcPr>
          <w:p w:rsidR="007B4333" w:rsidRPr="009E4817" w:rsidRDefault="003F2EDE" w:rsidP="0020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17">
              <w:rPr>
                <w:rFonts w:ascii="Times New Roman" w:hAnsi="Times New Roman"/>
                <w:sz w:val="24"/>
                <w:szCs w:val="24"/>
              </w:rPr>
              <w:t>11.20-11.35</w:t>
            </w:r>
          </w:p>
        </w:tc>
        <w:tc>
          <w:tcPr>
            <w:tcW w:w="8152" w:type="dxa"/>
            <w:vAlign w:val="center"/>
          </w:tcPr>
          <w:p w:rsidR="007B4333" w:rsidRPr="003F2EDE" w:rsidRDefault="003F2EDE" w:rsidP="003F2EDE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DE">
              <w:rPr>
                <w:rFonts w:ascii="Times New Roman" w:hAnsi="Times New Roman"/>
                <w:sz w:val="24"/>
                <w:szCs w:val="24"/>
              </w:rPr>
              <w:t>«Цифровое обучение: Pro &amp; contra» Абрамзон Татьяна Евгеньевна доктор филологических наук, профессор</w:t>
            </w:r>
            <w:r w:rsidRPr="003F2EDE">
              <w:rPr>
                <w:rFonts w:ascii="Times New Roman" w:hAnsi="Times New Roman"/>
                <w:bCs/>
                <w:sz w:val="24"/>
                <w:szCs w:val="24"/>
              </w:rPr>
              <w:t xml:space="preserve"> директор института гуманитарного образования;</w:t>
            </w:r>
            <w:r w:rsidRPr="003F2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4333" w:rsidRPr="00831A16" w:rsidTr="007B4333">
        <w:tc>
          <w:tcPr>
            <w:tcW w:w="1482" w:type="dxa"/>
            <w:vAlign w:val="center"/>
          </w:tcPr>
          <w:p w:rsidR="007B4333" w:rsidRPr="009E4817" w:rsidRDefault="007B4333" w:rsidP="0020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17">
              <w:rPr>
                <w:rFonts w:ascii="Times New Roman" w:hAnsi="Times New Roman"/>
                <w:sz w:val="24"/>
                <w:szCs w:val="24"/>
              </w:rPr>
              <w:t>11.</w:t>
            </w:r>
            <w:r w:rsidR="003F2EDE" w:rsidRPr="009E4817">
              <w:rPr>
                <w:rFonts w:ascii="Times New Roman" w:hAnsi="Times New Roman"/>
                <w:sz w:val="24"/>
                <w:szCs w:val="24"/>
              </w:rPr>
              <w:t>35</w:t>
            </w:r>
            <w:r w:rsidRPr="009E4817">
              <w:rPr>
                <w:rFonts w:ascii="Times New Roman" w:hAnsi="Times New Roman"/>
                <w:sz w:val="24"/>
                <w:szCs w:val="24"/>
              </w:rPr>
              <w:t>-11.</w:t>
            </w:r>
            <w:r w:rsidR="003F2EDE" w:rsidRPr="009E481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52" w:type="dxa"/>
            <w:vAlign w:val="center"/>
          </w:tcPr>
          <w:p w:rsidR="007B4333" w:rsidRPr="003F2EDE" w:rsidRDefault="003F2EDE" w:rsidP="003F2EDE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EDE">
              <w:rPr>
                <w:rFonts w:ascii="Times New Roman" w:hAnsi="Times New Roman"/>
                <w:sz w:val="24"/>
                <w:szCs w:val="24"/>
              </w:rPr>
              <w:t xml:space="preserve">«Опыт взаимодействия Института Экономики и управления с работодателями» </w:t>
            </w:r>
            <w:r w:rsidRPr="003F2EDE">
              <w:rPr>
                <w:rFonts w:ascii="Times New Roman" w:hAnsi="Times New Roman"/>
                <w:bCs/>
                <w:sz w:val="24"/>
                <w:szCs w:val="24"/>
              </w:rPr>
              <w:t>Балынская</w:t>
            </w:r>
            <w:r w:rsidRPr="003F2E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F2EDE">
              <w:rPr>
                <w:rFonts w:ascii="Times New Roman" w:hAnsi="Times New Roman"/>
                <w:bCs/>
                <w:sz w:val="24"/>
                <w:szCs w:val="24"/>
              </w:rPr>
              <w:t>Наталья Ринатовна, доктор политических наук,</w:t>
            </w:r>
            <w:r w:rsidRPr="003F2E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F2EDE">
              <w:rPr>
                <w:rFonts w:ascii="Times New Roman" w:hAnsi="Times New Roman"/>
                <w:bCs/>
                <w:sz w:val="24"/>
                <w:szCs w:val="24"/>
              </w:rPr>
              <w:t>директор института экономики и управления;</w:t>
            </w:r>
          </w:p>
        </w:tc>
      </w:tr>
      <w:tr w:rsidR="007B4333" w:rsidRPr="00831A16" w:rsidTr="007B4333">
        <w:tc>
          <w:tcPr>
            <w:tcW w:w="1482" w:type="dxa"/>
            <w:vAlign w:val="center"/>
          </w:tcPr>
          <w:p w:rsidR="007B4333" w:rsidRPr="009E4817" w:rsidRDefault="007B4333" w:rsidP="0020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17">
              <w:rPr>
                <w:rFonts w:ascii="Times New Roman" w:hAnsi="Times New Roman"/>
                <w:sz w:val="24"/>
                <w:szCs w:val="24"/>
              </w:rPr>
              <w:t>11.</w:t>
            </w:r>
            <w:r w:rsidR="003F2EDE" w:rsidRPr="009E4817">
              <w:rPr>
                <w:rFonts w:ascii="Times New Roman" w:hAnsi="Times New Roman"/>
                <w:sz w:val="24"/>
                <w:szCs w:val="24"/>
              </w:rPr>
              <w:t>50</w:t>
            </w:r>
            <w:r w:rsidRPr="009E4817">
              <w:rPr>
                <w:rFonts w:ascii="Times New Roman" w:hAnsi="Times New Roman"/>
                <w:sz w:val="24"/>
                <w:szCs w:val="24"/>
              </w:rPr>
              <w:t>-1</w:t>
            </w:r>
            <w:r w:rsidR="003F2EDE" w:rsidRPr="009E4817">
              <w:rPr>
                <w:rFonts w:ascii="Times New Roman" w:hAnsi="Times New Roman"/>
                <w:sz w:val="24"/>
                <w:szCs w:val="24"/>
              </w:rPr>
              <w:t>2</w:t>
            </w:r>
            <w:r w:rsidRPr="009E4817">
              <w:rPr>
                <w:rFonts w:ascii="Times New Roman" w:hAnsi="Times New Roman"/>
                <w:sz w:val="24"/>
                <w:szCs w:val="24"/>
              </w:rPr>
              <w:t>.</w:t>
            </w:r>
            <w:r w:rsidR="00130EE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152" w:type="dxa"/>
            <w:vAlign w:val="center"/>
          </w:tcPr>
          <w:p w:rsidR="007B4333" w:rsidRPr="00831A16" w:rsidRDefault="003F2EDE" w:rsidP="003F2EDE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DE">
              <w:rPr>
                <w:rFonts w:ascii="Times New Roman" w:hAnsi="Times New Roman"/>
                <w:bCs/>
                <w:sz w:val="24"/>
                <w:szCs w:val="24"/>
              </w:rPr>
              <w:t>«Инновационные подходы в системе формирования профессиональных компетенций студентов колледжей» Топорков Андрей Анатольевич, кандидат философских наук, доцент ФГБОУ ВО «Южно-Уральский государственный гуманитарно-педагогический университет»;</w:t>
            </w:r>
            <w:r w:rsidRPr="003F2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5C14" w:rsidRPr="00831A16" w:rsidTr="007B4333">
        <w:tc>
          <w:tcPr>
            <w:tcW w:w="1482" w:type="dxa"/>
            <w:vAlign w:val="center"/>
          </w:tcPr>
          <w:p w:rsidR="00F75C14" w:rsidRPr="00205701" w:rsidRDefault="00F75C14" w:rsidP="00F75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701">
              <w:rPr>
                <w:rFonts w:ascii="Times New Roman" w:hAnsi="Times New Roman"/>
                <w:sz w:val="24"/>
                <w:szCs w:val="24"/>
              </w:rPr>
              <w:t>12.</w:t>
            </w:r>
            <w:r w:rsidR="00130EE3">
              <w:rPr>
                <w:rFonts w:ascii="Times New Roman" w:hAnsi="Times New Roman"/>
                <w:sz w:val="24"/>
                <w:szCs w:val="24"/>
              </w:rPr>
              <w:t>00</w:t>
            </w:r>
            <w:r w:rsidRPr="00205701">
              <w:rPr>
                <w:rFonts w:ascii="Times New Roman" w:hAnsi="Times New Roman"/>
                <w:sz w:val="24"/>
                <w:szCs w:val="24"/>
              </w:rPr>
              <w:t>-12.</w:t>
            </w:r>
            <w:r w:rsidR="00130E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52" w:type="dxa"/>
            <w:vAlign w:val="center"/>
          </w:tcPr>
          <w:p w:rsidR="00F75C14" w:rsidRPr="00205701" w:rsidRDefault="00F75C14" w:rsidP="00F75C14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871BBD">
              <w:rPr>
                <w:rFonts w:ascii="Times New Roman" w:hAnsi="Times New Roman"/>
                <w:bCs/>
                <w:sz w:val="24"/>
                <w:szCs w:val="24"/>
              </w:rPr>
              <w:t>Учебно-методическая среда подготовки современного педагога в условиях реализации компетентностного подхода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»,</w:t>
            </w:r>
            <w:r w:rsidRPr="007E4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60D">
              <w:rPr>
                <w:rFonts w:ascii="Times New Roman" w:hAnsi="Times New Roman"/>
                <w:bCs/>
                <w:sz w:val="24"/>
                <w:szCs w:val="24"/>
              </w:rPr>
              <w:t>Каменкова Наталья Владимировна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E460D">
              <w:rPr>
                <w:rFonts w:ascii="Times New Roman" w:hAnsi="Times New Roman"/>
                <w:bCs/>
                <w:sz w:val="24"/>
                <w:szCs w:val="24"/>
              </w:rPr>
              <w:t xml:space="preserve"> ГБПОУ «Миасский педагогический колледж».</w:t>
            </w:r>
          </w:p>
        </w:tc>
      </w:tr>
      <w:tr w:rsidR="00F75C14" w:rsidRPr="00831A16" w:rsidTr="007B4333">
        <w:tc>
          <w:tcPr>
            <w:tcW w:w="1482" w:type="dxa"/>
            <w:vAlign w:val="center"/>
          </w:tcPr>
          <w:p w:rsidR="00F75C14" w:rsidRPr="009E4817" w:rsidRDefault="00F75C14" w:rsidP="00F75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817">
              <w:rPr>
                <w:rFonts w:ascii="Times New Roman" w:hAnsi="Times New Roman"/>
                <w:sz w:val="24"/>
                <w:szCs w:val="24"/>
              </w:rPr>
              <w:t>12.</w:t>
            </w:r>
            <w:r w:rsidR="00130EE3">
              <w:rPr>
                <w:rFonts w:ascii="Times New Roman" w:hAnsi="Times New Roman"/>
                <w:sz w:val="24"/>
                <w:szCs w:val="24"/>
              </w:rPr>
              <w:t>10</w:t>
            </w:r>
            <w:r w:rsidRPr="009E4817">
              <w:rPr>
                <w:rFonts w:ascii="Times New Roman" w:hAnsi="Times New Roman"/>
                <w:sz w:val="24"/>
                <w:szCs w:val="24"/>
              </w:rPr>
              <w:t>-12.</w:t>
            </w:r>
            <w:r w:rsidR="00130EE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52" w:type="dxa"/>
            <w:vAlign w:val="center"/>
          </w:tcPr>
          <w:p w:rsidR="00F75C14" w:rsidRPr="003F2EDE" w:rsidRDefault="00F75C14" w:rsidP="00F75C14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EDE">
              <w:rPr>
                <w:rFonts w:ascii="Times New Roman" w:hAnsi="Times New Roman"/>
                <w:bCs/>
                <w:sz w:val="24"/>
                <w:szCs w:val="24"/>
              </w:rPr>
              <w:t>«Роль и функции профессиональной навигации образовательной деятельности», Засова Виктория Викторовна, начальник отдела организации дополнительного образования управления образования администрации города Магнитогорска.</w:t>
            </w:r>
          </w:p>
        </w:tc>
      </w:tr>
      <w:tr w:rsidR="00F75C14" w:rsidRPr="00831A16" w:rsidTr="007B4333">
        <w:tc>
          <w:tcPr>
            <w:tcW w:w="1482" w:type="dxa"/>
            <w:vAlign w:val="center"/>
          </w:tcPr>
          <w:p w:rsidR="00F75C14" w:rsidRPr="009E4817" w:rsidRDefault="00130EE3" w:rsidP="00F75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</w:t>
            </w:r>
            <w:r w:rsidR="00F75C14" w:rsidRPr="009E4817">
              <w:rPr>
                <w:rFonts w:ascii="Times New Roman" w:hAnsi="Times New Roman"/>
                <w:sz w:val="24"/>
                <w:szCs w:val="24"/>
              </w:rPr>
              <w:t>-12.30</w:t>
            </w:r>
          </w:p>
        </w:tc>
        <w:tc>
          <w:tcPr>
            <w:tcW w:w="8152" w:type="dxa"/>
            <w:vAlign w:val="center"/>
          </w:tcPr>
          <w:p w:rsidR="00F75C14" w:rsidRPr="00130EE3" w:rsidRDefault="00130EE3" w:rsidP="00130EE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0E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«Одаренные дети: сегодняшние тенденции и завтрашние вызовы», </w:t>
            </w:r>
            <w:r w:rsidRPr="00130E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0EE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Уткина Татьяна Валерьевна, кандидат педагогических наук, доцент заведующий кафедрой ГБУ ДПО ЧИППКРО</w:t>
            </w:r>
          </w:p>
        </w:tc>
      </w:tr>
      <w:tr w:rsidR="00130EE3" w:rsidRPr="00831A16" w:rsidTr="007B4333">
        <w:tc>
          <w:tcPr>
            <w:tcW w:w="1482" w:type="dxa"/>
            <w:vAlign w:val="center"/>
          </w:tcPr>
          <w:p w:rsidR="00130EE3" w:rsidRDefault="00130EE3" w:rsidP="00F75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  <w:vAlign w:val="center"/>
          </w:tcPr>
          <w:p w:rsidR="00130EE3" w:rsidRDefault="00130EE3" w:rsidP="00F75C14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Подведение итогов работы пленарного заседания</w:t>
            </w:r>
          </w:p>
        </w:tc>
      </w:tr>
    </w:tbl>
    <w:p w:rsidR="007B4333" w:rsidRPr="000C4872" w:rsidRDefault="007B4333"/>
    <w:p w:rsidR="009644E1" w:rsidRPr="00697191" w:rsidRDefault="009644E1" w:rsidP="009644E1">
      <w:pPr>
        <w:pStyle w:val="a7"/>
        <w:tabs>
          <w:tab w:val="left" w:pos="993"/>
        </w:tabs>
        <w:ind w:left="0"/>
        <w:jc w:val="both"/>
        <w:rPr>
          <w:rFonts w:ascii="Times New Roman" w:hAnsi="Times New Roman"/>
        </w:rPr>
      </w:pPr>
      <w:r w:rsidRPr="009644E1">
        <w:rPr>
          <w:rFonts w:ascii="Times New Roman" w:hAnsi="Times New Roman"/>
        </w:rPr>
        <w:t>12.30-12.35</w:t>
      </w:r>
      <w:r>
        <w:rPr>
          <w:rFonts w:ascii="Times New Roman" w:hAnsi="Times New Roman"/>
        </w:rPr>
        <w:t xml:space="preserve"> </w:t>
      </w:r>
      <w:r w:rsidRPr="00697191">
        <w:rPr>
          <w:rFonts w:ascii="Times New Roman" w:hAnsi="Times New Roman"/>
          <w:b/>
        </w:rPr>
        <w:t>Общее фото участников конференции</w:t>
      </w:r>
    </w:p>
    <w:p w:rsidR="00F54933" w:rsidRDefault="00F54933"/>
    <w:p w:rsidR="000D2BFF" w:rsidRDefault="000D2BFF"/>
    <w:p w:rsidR="00DA3469" w:rsidRDefault="00DA3469"/>
    <w:tbl>
      <w:tblPr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E3054" w:rsidTr="000D2BFF">
        <w:trPr>
          <w:trHeight w:val="566"/>
        </w:trPr>
        <w:tc>
          <w:tcPr>
            <w:tcW w:w="9639" w:type="dxa"/>
            <w:shd w:val="clear" w:color="auto" w:fill="CCCCFF"/>
            <w:vAlign w:val="center"/>
          </w:tcPr>
          <w:p w:rsidR="002E3054" w:rsidRPr="000D2BFF" w:rsidRDefault="002E3054" w:rsidP="0073114E">
            <w:pPr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3114E">
              <w:rPr>
                <w:sz w:val="24"/>
                <w:szCs w:val="24"/>
              </w:rPr>
              <w:br w:type="page"/>
            </w:r>
            <w:r w:rsidRPr="0073114E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0D2BFF"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>СЕКЦИЯ 1</w:t>
            </w:r>
            <w:r w:rsidRPr="000D2BFF">
              <w:rPr>
                <w:rFonts w:ascii="Times New Roman" w:hAnsi="Times New Roman"/>
                <w:b/>
                <w:bCs/>
                <w:kern w:val="1"/>
                <w:sz w:val="28"/>
                <w:szCs w:val="28"/>
              </w:rPr>
              <w:t xml:space="preserve">. </w:t>
            </w:r>
            <w:r w:rsidR="003F5AF2" w:rsidRPr="000D2BFF">
              <w:rPr>
                <w:rFonts w:ascii="Times New Roman" w:hAnsi="Times New Roman"/>
                <w:b/>
                <w:sz w:val="28"/>
                <w:szCs w:val="28"/>
              </w:rPr>
              <w:t>«Концепция цифровой дидактики»</w:t>
            </w:r>
          </w:p>
          <w:p w:rsidR="002E3054" w:rsidRPr="000D2BFF" w:rsidRDefault="000E5984" w:rsidP="000D2BF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kern w:val="2"/>
                <w:sz w:val="28"/>
                <w:szCs w:val="28"/>
              </w:rPr>
            </w:pPr>
            <w:r w:rsidRPr="000D2BFF">
              <w:rPr>
                <w:rFonts w:ascii="Times New Roman" w:hAnsi="Times New Roman"/>
                <w:sz w:val="28"/>
                <w:szCs w:val="28"/>
              </w:rPr>
              <w:t>13.35 – 15.00</w:t>
            </w:r>
            <w:r w:rsidR="000D2BFF" w:rsidRPr="000D2BFF">
              <w:rPr>
                <w:rFonts w:ascii="Times New Roman CYR" w:hAnsi="Times New Roman CYR" w:cs="Times New Roman CYR"/>
                <w:bCs/>
                <w:i/>
                <w:kern w:val="2"/>
                <w:sz w:val="24"/>
                <w:szCs w:val="24"/>
              </w:rPr>
              <w:t xml:space="preserve"> </w:t>
            </w:r>
            <w:r w:rsidR="000D2BFF">
              <w:rPr>
                <w:rFonts w:ascii="Times New Roman CYR" w:hAnsi="Times New Roman CYR" w:cs="Times New Roman CYR"/>
                <w:bCs/>
                <w:i/>
                <w:kern w:val="2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0D2BFF" w:rsidRPr="000D2BFF">
              <w:rPr>
                <w:rFonts w:ascii="Times New Roman" w:hAnsi="Times New Roman"/>
                <w:bCs/>
                <w:i/>
                <w:sz w:val="28"/>
                <w:szCs w:val="28"/>
              </w:rPr>
              <w:t>Аудитория 332</w:t>
            </w:r>
            <w:r>
              <w:rPr>
                <w:rFonts w:ascii="Times New Roman CYR" w:hAnsi="Times New Roman CYR" w:cs="Times New Roman CYR"/>
                <w:bCs/>
                <w:i/>
                <w:kern w:val="2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</w:tr>
    </w:tbl>
    <w:p w:rsidR="00832A01" w:rsidRDefault="00832A01" w:rsidP="00832A01">
      <w:pPr>
        <w:pStyle w:val="a7"/>
        <w:tabs>
          <w:tab w:val="left" w:pos="993"/>
        </w:tabs>
        <w:ind w:left="0"/>
        <w:jc w:val="both"/>
        <w:rPr>
          <w:rFonts w:ascii="Times New Roman" w:hAnsi="Times New Roman"/>
          <w:b/>
          <w:u w:val="single"/>
        </w:rPr>
      </w:pPr>
    </w:p>
    <w:p w:rsidR="000D2BFF" w:rsidRPr="00832A01" w:rsidRDefault="00832A01" w:rsidP="00832A01">
      <w:pPr>
        <w:pStyle w:val="a7"/>
        <w:tabs>
          <w:tab w:val="left" w:pos="993"/>
        </w:tabs>
        <w:ind w:left="0"/>
        <w:jc w:val="both"/>
        <w:rPr>
          <w:rFonts w:ascii="Times New Roman" w:eastAsia="Calibri" w:hAnsi="Times New Roman"/>
        </w:rPr>
      </w:pPr>
      <w:r w:rsidRPr="00610E2C">
        <w:rPr>
          <w:rFonts w:ascii="Times New Roman" w:hAnsi="Times New Roman"/>
          <w:b/>
          <w:u w:val="single"/>
        </w:rPr>
        <w:t>Руководитель</w:t>
      </w:r>
      <w:r>
        <w:rPr>
          <w:rFonts w:ascii="Times New Roman" w:hAnsi="Times New Roman"/>
          <w:b/>
        </w:rPr>
        <w:t xml:space="preserve">: </w:t>
      </w:r>
      <w:r w:rsidRPr="00F95EE3">
        <w:rPr>
          <w:rFonts w:ascii="Times New Roman" w:eastAsia="Calibri" w:hAnsi="Times New Roman"/>
        </w:rPr>
        <w:t>Тихонова Лариса Викторовна, заместитель директора по УР</w:t>
      </w:r>
      <w:r w:rsidRPr="00F95EE3">
        <w:rPr>
          <w:rFonts w:ascii="Times New Roman" w:eastAsia="Calibri" w:hAnsi="Times New Roman"/>
          <w:b/>
        </w:rPr>
        <w:t xml:space="preserve"> </w:t>
      </w:r>
      <w:r w:rsidR="00DA3469">
        <w:rPr>
          <w:rFonts w:ascii="Times New Roman" w:eastAsia="Calibri" w:hAnsi="Times New Roman"/>
        </w:rPr>
        <w:t>ГБПОУ «МПК</w:t>
      </w:r>
      <w:r w:rsidRPr="00C6429E">
        <w:rPr>
          <w:rFonts w:ascii="Times New Roman" w:eastAsia="Calibri" w:hAnsi="Times New Roman"/>
        </w:rPr>
        <w:t>»</w:t>
      </w:r>
    </w:p>
    <w:tbl>
      <w:tblPr>
        <w:tblpPr w:leftFromText="180" w:rightFromText="180" w:vertAnchor="text" w:horzAnchor="margin" w:tblpY="112"/>
        <w:tblW w:w="96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1496"/>
        <w:gridCol w:w="8138"/>
      </w:tblGrid>
      <w:tr w:rsidR="00832A01" w:rsidRPr="00831A16" w:rsidTr="00205701">
        <w:tc>
          <w:tcPr>
            <w:tcW w:w="1496" w:type="dxa"/>
            <w:vAlign w:val="center"/>
          </w:tcPr>
          <w:p w:rsidR="00832A01" w:rsidRPr="00FD2197" w:rsidRDefault="00AF327E" w:rsidP="0020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13.35-13.45</w:t>
            </w:r>
          </w:p>
        </w:tc>
        <w:tc>
          <w:tcPr>
            <w:tcW w:w="8138" w:type="dxa"/>
            <w:vAlign w:val="center"/>
          </w:tcPr>
          <w:p w:rsidR="00832A01" w:rsidRPr="00DA3469" w:rsidRDefault="008F6DC3" w:rsidP="00DA346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32A01" w:rsidRPr="00FD2197">
              <w:rPr>
                <w:rFonts w:ascii="Times New Roman" w:hAnsi="Times New Roman"/>
                <w:sz w:val="24"/>
                <w:szCs w:val="24"/>
              </w:rPr>
              <w:t xml:space="preserve">Преимущества внедрения </w:t>
            </w:r>
            <w:r w:rsidR="00832A01" w:rsidRPr="00FD2197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="00832A01" w:rsidRPr="00FD2197">
              <w:rPr>
                <w:rFonts w:ascii="Times New Roman" w:hAnsi="Times New Roman"/>
                <w:sz w:val="24"/>
                <w:szCs w:val="24"/>
              </w:rPr>
              <w:t xml:space="preserve">-решений ЭБС </w:t>
            </w:r>
            <w:r w:rsidR="00832A01" w:rsidRPr="00FD2197">
              <w:rPr>
                <w:rFonts w:ascii="Times New Roman" w:hAnsi="Times New Roman"/>
                <w:sz w:val="24"/>
                <w:szCs w:val="24"/>
                <w:lang w:val="en-US"/>
              </w:rPr>
              <w:t>IPR</w:t>
            </w:r>
            <w:r w:rsidR="00832A01" w:rsidRPr="00FD2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A01" w:rsidRPr="00FD2197">
              <w:rPr>
                <w:rFonts w:ascii="Times New Roman" w:hAnsi="Times New Roman"/>
                <w:sz w:val="24"/>
                <w:szCs w:val="24"/>
                <w:lang w:val="en-US"/>
              </w:rPr>
              <w:t>BOOKS</w:t>
            </w:r>
            <w:r w:rsidR="00832A01" w:rsidRPr="00FD2197">
              <w:rPr>
                <w:rFonts w:ascii="Times New Roman" w:hAnsi="Times New Roman"/>
                <w:sz w:val="24"/>
                <w:szCs w:val="24"/>
              </w:rPr>
              <w:t xml:space="preserve"> в процессе соответствия образовательного учреждения требованиям ФГОС СПО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32A01" w:rsidRPr="00FD2197">
              <w:rPr>
                <w:rFonts w:ascii="Times New Roman" w:hAnsi="Times New Roman"/>
                <w:sz w:val="24"/>
                <w:szCs w:val="24"/>
              </w:rPr>
              <w:t>, Кунурбаева Назым Азимбаевна, заведующий библиотекой</w:t>
            </w:r>
            <w:r w:rsidR="00DA3469" w:rsidRPr="00DA3469">
              <w:rPr>
                <w:rFonts w:ascii="Times New Roman" w:hAnsi="Times New Roman"/>
              </w:rPr>
              <w:t xml:space="preserve"> ГБПОУ «МПК»</w:t>
            </w:r>
          </w:p>
        </w:tc>
      </w:tr>
      <w:tr w:rsidR="00832A01" w:rsidRPr="00831A16" w:rsidTr="00205701">
        <w:tc>
          <w:tcPr>
            <w:tcW w:w="1496" w:type="dxa"/>
            <w:vAlign w:val="center"/>
          </w:tcPr>
          <w:p w:rsidR="00832A01" w:rsidRPr="00FD2197" w:rsidRDefault="00AF327E" w:rsidP="0020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13.45-13.55</w:t>
            </w:r>
          </w:p>
        </w:tc>
        <w:tc>
          <w:tcPr>
            <w:tcW w:w="8138" w:type="dxa"/>
            <w:vAlign w:val="center"/>
          </w:tcPr>
          <w:p w:rsidR="00832A01" w:rsidRPr="00FD2197" w:rsidRDefault="008F6DC3" w:rsidP="0020570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32A01" w:rsidRPr="00FD2197">
              <w:rPr>
                <w:rFonts w:ascii="Times New Roman" w:hAnsi="Times New Roman"/>
                <w:sz w:val="24"/>
                <w:szCs w:val="24"/>
              </w:rPr>
              <w:t>Профессиональная готовность студентов педагогического колледжа в условиях цифровизации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32A01" w:rsidRPr="00FD2197">
              <w:rPr>
                <w:rFonts w:ascii="Times New Roman" w:hAnsi="Times New Roman"/>
                <w:sz w:val="24"/>
                <w:szCs w:val="24"/>
              </w:rPr>
              <w:t xml:space="preserve">, Иванова Елена Юрьевна, заведующий школьным отделением </w:t>
            </w:r>
            <w:r w:rsidR="005D15C6">
              <w:t xml:space="preserve"> </w:t>
            </w:r>
            <w:r w:rsidR="005D15C6" w:rsidRPr="005D15C6">
              <w:rPr>
                <w:rFonts w:ascii="Times New Roman" w:hAnsi="Times New Roman"/>
                <w:sz w:val="24"/>
                <w:szCs w:val="24"/>
              </w:rPr>
              <w:t>ГБПОУ «МПК»</w:t>
            </w:r>
          </w:p>
        </w:tc>
      </w:tr>
      <w:tr w:rsidR="00B01FE7" w:rsidRPr="00831A16" w:rsidTr="00205701">
        <w:tc>
          <w:tcPr>
            <w:tcW w:w="1496" w:type="dxa"/>
            <w:vAlign w:val="center"/>
          </w:tcPr>
          <w:p w:rsidR="00B01FE7" w:rsidRPr="00B01FE7" w:rsidRDefault="00B01FE7" w:rsidP="00B0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13.55</w:t>
            </w:r>
            <w:r w:rsidRPr="00FD2197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D219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8138" w:type="dxa"/>
            <w:vAlign w:val="center"/>
          </w:tcPr>
          <w:p w:rsidR="00B01FE7" w:rsidRPr="00FD2197" w:rsidRDefault="008F6DC3" w:rsidP="00B01FE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01FE7" w:rsidRPr="00FD2197">
              <w:rPr>
                <w:rFonts w:ascii="Times New Roman" w:hAnsi="Times New Roman"/>
                <w:sz w:val="24"/>
                <w:szCs w:val="24"/>
              </w:rPr>
              <w:t>Ограничение доступа обучающихся в сеть Интернет в условиях СПО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01FE7" w:rsidRPr="00FD2197">
              <w:rPr>
                <w:rFonts w:ascii="Times New Roman" w:hAnsi="Times New Roman"/>
                <w:sz w:val="24"/>
                <w:szCs w:val="24"/>
              </w:rPr>
              <w:t>, Зотов Евгений Сергеевич, инженер по ИКТ, преподаватель ГБПОУ «МПК»</w:t>
            </w:r>
          </w:p>
        </w:tc>
      </w:tr>
      <w:tr w:rsidR="00B01FE7" w:rsidRPr="00831A16" w:rsidTr="00205701">
        <w:tc>
          <w:tcPr>
            <w:tcW w:w="1496" w:type="dxa"/>
            <w:vAlign w:val="center"/>
          </w:tcPr>
          <w:p w:rsidR="00B01FE7" w:rsidRPr="00FD2197" w:rsidRDefault="00B01FE7" w:rsidP="00B0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19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4.05-14.15</w:t>
            </w:r>
          </w:p>
        </w:tc>
        <w:tc>
          <w:tcPr>
            <w:tcW w:w="8138" w:type="dxa"/>
            <w:vAlign w:val="center"/>
          </w:tcPr>
          <w:p w:rsidR="00B01FE7" w:rsidRPr="00FD2197" w:rsidRDefault="008F6DC3" w:rsidP="00B01FE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01FE7" w:rsidRPr="00FD2197">
              <w:rPr>
                <w:rFonts w:ascii="Times New Roman" w:hAnsi="Times New Roman"/>
                <w:sz w:val="24"/>
                <w:szCs w:val="24"/>
              </w:rPr>
              <w:t>Использование информационной системы «Сетевой город. Образование» как инструмент контроля качества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01FE7" w:rsidRPr="00FD2197">
              <w:rPr>
                <w:rFonts w:ascii="Times New Roman" w:hAnsi="Times New Roman"/>
                <w:sz w:val="24"/>
                <w:szCs w:val="24"/>
              </w:rPr>
              <w:t>, Тихонова Лариса Викторовна, заместитель директора по УР</w:t>
            </w:r>
            <w:r w:rsidR="00B01FE7" w:rsidRPr="00FD21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01FE7">
              <w:t xml:space="preserve"> </w:t>
            </w:r>
            <w:r w:rsidR="00B01FE7" w:rsidRPr="005D15C6">
              <w:rPr>
                <w:rFonts w:ascii="Times New Roman" w:hAnsi="Times New Roman"/>
                <w:sz w:val="24"/>
                <w:szCs w:val="24"/>
              </w:rPr>
              <w:t>ГБПОУ «МПК»</w:t>
            </w:r>
          </w:p>
        </w:tc>
      </w:tr>
      <w:tr w:rsidR="00B01FE7" w:rsidRPr="00831A16" w:rsidTr="00205701">
        <w:tc>
          <w:tcPr>
            <w:tcW w:w="1496" w:type="dxa"/>
            <w:vAlign w:val="center"/>
          </w:tcPr>
          <w:p w:rsidR="00B01FE7" w:rsidRPr="00FD2197" w:rsidRDefault="00B01FE7" w:rsidP="00B0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</w:t>
            </w:r>
            <w:r w:rsidRPr="00FD2197">
              <w:rPr>
                <w:rFonts w:ascii="Times New Roman" w:hAnsi="Times New Roman"/>
                <w:sz w:val="24"/>
                <w:szCs w:val="24"/>
              </w:rPr>
              <w:t>-14.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38" w:type="dxa"/>
            <w:vAlign w:val="center"/>
          </w:tcPr>
          <w:p w:rsidR="00B01FE7" w:rsidRPr="00151080" w:rsidRDefault="008F6DC3" w:rsidP="00B01FE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01FE7" w:rsidRPr="00151080">
              <w:rPr>
                <w:rFonts w:ascii="Times New Roman" w:hAnsi="Times New Roman"/>
                <w:sz w:val="24"/>
                <w:szCs w:val="24"/>
              </w:rPr>
              <w:t>Использование практических заданий в работе с образовательным конструктором </w:t>
            </w:r>
            <w:r w:rsidR="00B01FE7" w:rsidRPr="00151080">
              <w:rPr>
                <w:rFonts w:ascii="Times New Roman" w:hAnsi="Times New Roman"/>
                <w:b/>
                <w:bCs/>
                <w:sz w:val="24"/>
                <w:szCs w:val="24"/>
              </w:rPr>
              <w:t>MatataLab</w:t>
            </w:r>
            <w:r w:rsidR="00B01FE7" w:rsidRPr="00151080">
              <w:rPr>
                <w:rFonts w:ascii="Times New Roman" w:hAnsi="Times New Roman"/>
                <w:sz w:val="24"/>
                <w:szCs w:val="24"/>
              </w:rPr>
              <w:t> как средство развития логического мышления дошкольников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01FE7" w:rsidRPr="00151080">
              <w:rPr>
                <w:rFonts w:ascii="Times New Roman" w:hAnsi="Times New Roman"/>
                <w:sz w:val="24"/>
                <w:szCs w:val="24"/>
              </w:rPr>
              <w:t>, Илько Оксана Николаевна, тренер МДОУ Д/с № 49 </w:t>
            </w:r>
          </w:p>
        </w:tc>
      </w:tr>
      <w:tr w:rsidR="00B01FE7" w:rsidRPr="00831A16" w:rsidTr="00205701">
        <w:tc>
          <w:tcPr>
            <w:tcW w:w="1496" w:type="dxa"/>
            <w:vAlign w:val="center"/>
          </w:tcPr>
          <w:p w:rsidR="00B01FE7" w:rsidRPr="00FD2197" w:rsidRDefault="00B01FE7" w:rsidP="00B0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197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D2197">
              <w:rPr>
                <w:rFonts w:ascii="Times New Roman" w:hAnsi="Times New Roman"/>
                <w:sz w:val="24"/>
                <w:szCs w:val="24"/>
              </w:rPr>
              <w:t>-14.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138" w:type="dxa"/>
            <w:vAlign w:val="center"/>
          </w:tcPr>
          <w:p w:rsidR="00B01FE7" w:rsidRPr="00FD2197" w:rsidRDefault="008F6DC3" w:rsidP="00B01FE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B01FE7" w:rsidRPr="00FD21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Информационно-образовательная среда "Российская электронная школа" в цифровизации образовательной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B01FE7" w:rsidRPr="00FD21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Федотова Екатерина Владимировна, учитель физики МОУ "СОШ 47" г. Магнитогорска</w:t>
            </w:r>
          </w:p>
        </w:tc>
      </w:tr>
      <w:tr w:rsidR="00B01FE7" w:rsidRPr="00831A16" w:rsidTr="00205701">
        <w:tc>
          <w:tcPr>
            <w:tcW w:w="1496" w:type="dxa"/>
            <w:vAlign w:val="center"/>
          </w:tcPr>
          <w:p w:rsidR="00B01FE7" w:rsidRPr="00FD2197" w:rsidRDefault="00B01FE7" w:rsidP="00B0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197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FD2197">
              <w:rPr>
                <w:rFonts w:ascii="Times New Roman" w:hAnsi="Times New Roman"/>
                <w:sz w:val="24"/>
                <w:szCs w:val="24"/>
              </w:rPr>
              <w:t>-14.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138" w:type="dxa"/>
            <w:vAlign w:val="center"/>
          </w:tcPr>
          <w:p w:rsidR="00B01FE7" w:rsidRPr="00FD2197" w:rsidRDefault="00B01FE7" w:rsidP="00B01FE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197">
              <w:rPr>
                <w:rFonts w:ascii="Times New Roman" w:hAnsi="Times New Roman"/>
                <w:sz w:val="24"/>
                <w:szCs w:val="24"/>
              </w:rPr>
              <w:t xml:space="preserve">«Интерактивные технологии обучения как средство реализации цифровой дидактики в образовательном процессе педагогического колледжа» Неустроева Наталия Владимировна, заместитель директора по УР </w:t>
            </w:r>
            <w:r w:rsidR="00D02810" w:rsidRPr="00D02810">
              <w:rPr>
                <w:rFonts w:ascii="Times New Roman" w:hAnsi="Times New Roman"/>
                <w:bCs/>
                <w:sz w:val="24"/>
                <w:szCs w:val="24"/>
              </w:rPr>
              <w:t xml:space="preserve"> ГБПОУ «Миасский педагогический колледж»</w:t>
            </w:r>
          </w:p>
        </w:tc>
      </w:tr>
      <w:tr w:rsidR="00B01FE7" w:rsidRPr="00831A16" w:rsidTr="00205701">
        <w:tc>
          <w:tcPr>
            <w:tcW w:w="1496" w:type="dxa"/>
            <w:vAlign w:val="center"/>
          </w:tcPr>
          <w:p w:rsidR="00B01FE7" w:rsidRPr="00FD2197" w:rsidRDefault="00B01FE7" w:rsidP="00B0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197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FD2197">
              <w:rPr>
                <w:rFonts w:ascii="Times New Roman" w:hAnsi="Times New Roman"/>
                <w:sz w:val="24"/>
                <w:szCs w:val="24"/>
              </w:rPr>
              <w:t>-14.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138" w:type="dxa"/>
            <w:vAlign w:val="center"/>
          </w:tcPr>
          <w:p w:rsidR="00B01FE7" w:rsidRPr="00FD2197" w:rsidRDefault="008F6DC3" w:rsidP="00B01FE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B01FE7" w:rsidRPr="00FD21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Среднее</w:t>
            </w:r>
            <w:r w:rsidR="00B01FE7" w:rsidRPr="00FD219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профессиональное </w:t>
            </w:r>
            <w:r w:rsidR="00B01FE7" w:rsidRPr="00FD21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педагогическое образование в эпоху цифровой экономики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B01FE7" w:rsidRPr="00FD21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B01FE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Бружас Вячеслав Витаутович, заместитель директора ГБПОУ </w:t>
            </w:r>
            <w:r w:rsidR="00B01FE7">
              <w:rPr>
                <w:rFonts w:ascii="Times New Roman" w:hAnsi="Times New Roman"/>
                <w:sz w:val="24"/>
                <w:szCs w:val="24"/>
              </w:rPr>
              <w:t>ЗПК</w:t>
            </w:r>
          </w:p>
        </w:tc>
      </w:tr>
      <w:tr w:rsidR="00B01FE7" w:rsidRPr="00831A16" w:rsidTr="00205701">
        <w:tc>
          <w:tcPr>
            <w:tcW w:w="1496" w:type="dxa"/>
            <w:vAlign w:val="center"/>
          </w:tcPr>
          <w:p w:rsidR="00B01FE7" w:rsidRDefault="00B01FE7" w:rsidP="00B01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14.55-15.00</w:t>
            </w:r>
          </w:p>
        </w:tc>
        <w:tc>
          <w:tcPr>
            <w:tcW w:w="8138" w:type="dxa"/>
            <w:vAlign w:val="center"/>
          </w:tcPr>
          <w:p w:rsidR="00B01FE7" w:rsidRPr="000D16B1" w:rsidRDefault="00B01FE7" w:rsidP="00B01F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16B1">
              <w:rPr>
                <w:rFonts w:ascii="Times New Roman" w:hAnsi="Times New Roman"/>
                <w:b/>
                <w:i/>
                <w:sz w:val="24"/>
                <w:szCs w:val="24"/>
              </w:rPr>
              <w:t>Подведение итогов работы секции</w:t>
            </w:r>
          </w:p>
        </w:tc>
      </w:tr>
    </w:tbl>
    <w:p w:rsidR="00832A01" w:rsidRDefault="00832A01" w:rsidP="00832A01"/>
    <w:p w:rsidR="009644E1" w:rsidRDefault="009644E1"/>
    <w:p w:rsidR="00C4769D" w:rsidRDefault="00C4769D"/>
    <w:p w:rsidR="00C4769D" w:rsidRDefault="00C4769D"/>
    <w:p w:rsidR="00C4769D" w:rsidRDefault="00C4769D"/>
    <w:p w:rsidR="00C4769D" w:rsidRDefault="00C4769D"/>
    <w:p w:rsidR="00C4769D" w:rsidRDefault="00C4769D"/>
    <w:p w:rsidR="00C4769D" w:rsidRDefault="00C4769D"/>
    <w:p w:rsidR="00C4769D" w:rsidRDefault="00C4769D"/>
    <w:p w:rsidR="0073114E" w:rsidRDefault="0073114E"/>
    <w:tbl>
      <w:tblPr>
        <w:tblW w:w="9781" w:type="dxa"/>
        <w:tblLook w:val="01E0" w:firstRow="1" w:lastRow="1" w:firstColumn="1" w:lastColumn="1" w:noHBand="0" w:noVBand="0"/>
      </w:tblPr>
      <w:tblGrid>
        <w:gridCol w:w="9781"/>
      </w:tblGrid>
      <w:tr w:rsidR="00C4769D" w:rsidTr="0073114E">
        <w:trPr>
          <w:trHeight w:val="851"/>
        </w:trPr>
        <w:tc>
          <w:tcPr>
            <w:tcW w:w="9781" w:type="dxa"/>
            <w:shd w:val="clear" w:color="auto" w:fill="CCCCFF"/>
            <w:vAlign w:val="center"/>
          </w:tcPr>
          <w:p w:rsidR="00C4769D" w:rsidRPr="000D2BFF" w:rsidRDefault="00C4769D" w:rsidP="00C521C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</w:pPr>
            <w:r w:rsidRPr="000D2BFF"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lastRenderedPageBreak/>
              <w:t xml:space="preserve">СЕКЦИЯ 2. </w:t>
            </w:r>
            <w:r w:rsidR="000E5984" w:rsidRPr="000D2BFF"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>Проектная деятельность как метод формирования общих и профессиональных компетенций в работе с одаренными детьми»</w:t>
            </w:r>
          </w:p>
          <w:p w:rsidR="00C4769D" w:rsidRPr="0073114E" w:rsidRDefault="00C4769D" w:rsidP="000D2BF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kern w:val="2"/>
                <w:sz w:val="24"/>
                <w:szCs w:val="24"/>
              </w:rPr>
            </w:pPr>
            <w:r w:rsidRPr="000D2BFF">
              <w:rPr>
                <w:rFonts w:ascii="Times New Roman" w:hAnsi="Times New Roman"/>
                <w:sz w:val="28"/>
                <w:szCs w:val="28"/>
              </w:rPr>
              <w:t>13.35 – 15.00</w:t>
            </w:r>
            <w:r w:rsidR="0073114E" w:rsidRPr="000D2BFF">
              <w:rPr>
                <w:rFonts w:ascii="Times New Roman CYR" w:hAnsi="Times New Roman CYR" w:cs="Times New Roman CYR"/>
                <w:bCs/>
                <w:i/>
                <w:kern w:val="2"/>
                <w:sz w:val="28"/>
                <w:szCs w:val="28"/>
              </w:rPr>
              <w:t xml:space="preserve">   </w:t>
            </w:r>
            <w:r w:rsidR="000D2BFF">
              <w:rPr>
                <w:rFonts w:ascii="Times New Roman CYR" w:hAnsi="Times New Roman CYR" w:cs="Times New Roman CYR"/>
                <w:bCs/>
                <w:i/>
                <w:kern w:val="2"/>
                <w:sz w:val="28"/>
                <w:szCs w:val="28"/>
              </w:rPr>
              <w:t xml:space="preserve">                                                                                    </w:t>
            </w:r>
            <w:r w:rsidR="0073114E" w:rsidRPr="000D2BFF">
              <w:rPr>
                <w:rFonts w:ascii="Times New Roman CYR" w:hAnsi="Times New Roman CYR" w:cs="Times New Roman CYR"/>
                <w:bCs/>
                <w:i/>
                <w:kern w:val="2"/>
                <w:sz w:val="28"/>
                <w:szCs w:val="28"/>
              </w:rPr>
              <w:t xml:space="preserve"> </w:t>
            </w:r>
            <w:r w:rsidR="000D2BFF" w:rsidRPr="000D2BFF">
              <w:rPr>
                <w:rFonts w:ascii="Times New Roman CYR" w:hAnsi="Times New Roman CYR" w:cs="Times New Roman CYR"/>
                <w:bCs/>
                <w:i/>
                <w:kern w:val="2"/>
                <w:sz w:val="28"/>
                <w:szCs w:val="28"/>
              </w:rPr>
              <w:t>Аудитория 324</w:t>
            </w:r>
            <w:r w:rsidR="0073114E" w:rsidRPr="000D2BFF">
              <w:rPr>
                <w:rFonts w:ascii="Times New Roman CYR" w:hAnsi="Times New Roman CYR" w:cs="Times New Roman CYR"/>
                <w:bCs/>
                <w:i/>
                <w:kern w:val="2"/>
                <w:sz w:val="28"/>
                <w:szCs w:val="28"/>
              </w:rPr>
              <w:t xml:space="preserve">                                                                          </w:t>
            </w:r>
            <w:r w:rsidR="000D2BFF">
              <w:rPr>
                <w:rFonts w:ascii="Times New Roman CYR" w:hAnsi="Times New Roman CYR" w:cs="Times New Roman CYR"/>
                <w:bCs/>
                <w:i/>
                <w:kern w:val="2"/>
                <w:sz w:val="28"/>
                <w:szCs w:val="28"/>
              </w:rPr>
              <w:t xml:space="preserve">                           </w:t>
            </w:r>
          </w:p>
        </w:tc>
      </w:tr>
    </w:tbl>
    <w:p w:rsidR="000D2BFF" w:rsidRPr="007134B2" w:rsidRDefault="00C4769D" w:rsidP="00AF17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34B2">
        <w:rPr>
          <w:rFonts w:ascii="Times New Roman" w:hAnsi="Times New Roman"/>
          <w:b/>
          <w:sz w:val="24"/>
          <w:szCs w:val="24"/>
          <w:u w:val="single"/>
        </w:rPr>
        <w:t>Руководитель</w:t>
      </w:r>
      <w:r w:rsidRPr="007134B2">
        <w:rPr>
          <w:rFonts w:ascii="Times New Roman" w:hAnsi="Times New Roman"/>
          <w:b/>
          <w:sz w:val="24"/>
          <w:szCs w:val="24"/>
        </w:rPr>
        <w:t xml:space="preserve">: </w:t>
      </w:r>
      <w:r w:rsidR="004E1C9B" w:rsidRPr="004E1C9B">
        <w:rPr>
          <w:rFonts w:ascii="Times New Roman" w:hAnsi="Times New Roman"/>
          <w:sz w:val="24"/>
          <w:szCs w:val="24"/>
        </w:rPr>
        <w:t>Захарова Светлана Александровна, заместитель директора по НМР</w:t>
      </w:r>
      <w:r w:rsidR="005D15C6" w:rsidRPr="005D15C6">
        <w:t xml:space="preserve"> </w:t>
      </w:r>
      <w:r w:rsidR="005D15C6" w:rsidRPr="005D15C6">
        <w:rPr>
          <w:rFonts w:ascii="Times New Roman" w:hAnsi="Times New Roman"/>
          <w:sz w:val="24"/>
          <w:szCs w:val="24"/>
        </w:rPr>
        <w:t>ГБПОУ «МПК»</w:t>
      </w:r>
    </w:p>
    <w:tbl>
      <w:tblPr>
        <w:tblpPr w:leftFromText="180" w:rightFromText="180" w:vertAnchor="text" w:horzAnchor="margin" w:tblpY="112"/>
        <w:tblW w:w="985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88"/>
        <w:gridCol w:w="8566"/>
      </w:tblGrid>
      <w:tr w:rsidR="00C4769D" w:rsidRPr="00691B96" w:rsidTr="00205701">
        <w:tc>
          <w:tcPr>
            <w:tcW w:w="1288" w:type="dxa"/>
            <w:vAlign w:val="center"/>
          </w:tcPr>
          <w:p w:rsidR="00C4769D" w:rsidRPr="00EB3AD8" w:rsidRDefault="00EB3AD8" w:rsidP="0020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D8">
              <w:rPr>
                <w:rFonts w:ascii="Times New Roman" w:hAnsi="Times New Roman"/>
                <w:sz w:val="24"/>
                <w:szCs w:val="24"/>
              </w:rPr>
              <w:t>13.35-13.45</w:t>
            </w:r>
          </w:p>
        </w:tc>
        <w:tc>
          <w:tcPr>
            <w:tcW w:w="8566" w:type="dxa"/>
            <w:vAlign w:val="center"/>
          </w:tcPr>
          <w:p w:rsidR="00C4769D" w:rsidRPr="001B6F26" w:rsidRDefault="001B6F26" w:rsidP="004E1C9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«Проектные технологии как инструмент развития индивидуально-творческих способностей обучающихся»,</w:t>
            </w:r>
            <w:r w:rsidRPr="001B6F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719D7" w:rsidRPr="001B6F26">
              <w:rPr>
                <w:rFonts w:ascii="Times New Roman" w:hAnsi="Times New Roman"/>
                <w:bCs/>
                <w:sz w:val="24"/>
                <w:szCs w:val="24"/>
              </w:rPr>
              <w:t>Коликова Елена Георгиевна, старший преподаватель кафедры ГБУ ДПО ЧИППКРО</w:t>
            </w:r>
          </w:p>
        </w:tc>
      </w:tr>
      <w:tr w:rsidR="00C4769D" w:rsidRPr="00691B96" w:rsidTr="00205701">
        <w:tc>
          <w:tcPr>
            <w:tcW w:w="1288" w:type="dxa"/>
            <w:vAlign w:val="center"/>
          </w:tcPr>
          <w:p w:rsidR="00C4769D" w:rsidRPr="00EB3AD8" w:rsidRDefault="00EB3AD8" w:rsidP="0020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D8">
              <w:rPr>
                <w:rFonts w:ascii="Times New Roman" w:hAnsi="Times New Roman"/>
                <w:sz w:val="24"/>
                <w:szCs w:val="24"/>
              </w:rPr>
              <w:t>13.45-13.55</w:t>
            </w:r>
          </w:p>
        </w:tc>
        <w:tc>
          <w:tcPr>
            <w:tcW w:w="8566" w:type="dxa"/>
            <w:vAlign w:val="center"/>
          </w:tcPr>
          <w:p w:rsidR="00C4769D" w:rsidRPr="00691B96" w:rsidRDefault="006D0961" w:rsidP="004E1C9B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224">
              <w:rPr>
                <w:rFonts w:ascii="Times New Roman" w:hAnsi="Times New Roman"/>
                <w:sz w:val="24"/>
                <w:szCs w:val="24"/>
              </w:rPr>
              <w:t>«Включение студентов в проектно- исследовательскую деятельность как способ формирования общих и профессиональных компетенций»</w:t>
            </w:r>
            <w:r w:rsidR="00C05C4E">
              <w:rPr>
                <w:rFonts w:ascii="Times New Roman" w:hAnsi="Times New Roman"/>
                <w:sz w:val="24"/>
                <w:szCs w:val="24"/>
              </w:rPr>
              <w:t>,</w:t>
            </w:r>
            <w:r w:rsidRPr="00332224">
              <w:rPr>
                <w:rFonts w:ascii="Times New Roman" w:hAnsi="Times New Roman"/>
                <w:sz w:val="24"/>
                <w:szCs w:val="24"/>
              </w:rPr>
              <w:t xml:space="preserve"> Чилингенр Наталья Михайловна, заместитель директора по НМР ГБПОУ «ТПК»</w:t>
            </w:r>
            <w:r w:rsidRPr="003C579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D0961" w:rsidRPr="00691B96" w:rsidTr="00205701">
        <w:tc>
          <w:tcPr>
            <w:tcW w:w="1288" w:type="dxa"/>
            <w:vAlign w:val="center"/>
          </w:tcPr>
          <w:p w:rsidR="006D0961" w:rsidRPr="00EB3AD8" w:rsidRDefault="006D0961" w:rsidP="006D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D8">
              <w:rPr>
                <w:rFonts w:ascii="Times New Roman" w:hAnsi="Times New Roman"/>
                <w:sz w:val="24"/>
                <w:szCs w:val="24"/>
              </w:rPr>
              <w:t>13.55-14.10</w:t>
            </w:r>
          </w:p>
        </w:tc>
        <w:tc>
          <w:tcPr>
            <w:tcW w:w="8566" w:type="dxa"/>
            <w:vAlign w:val="center"/>
          </w:tcPr>
          <w:p w:rsidR="006D0961" w:rsidRPr="00332224" w:rsidRDefault="006D0961" w:rsidP="006D0961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961">
              <w:rPr>
                <w:rFonts w:ascii="Times New Roman" w:hAnsi="Times New Roman"/>
                <w:sz w:val="24"/>
                <w:szCs w:val="24"/>
              </w:rPr>
              <w:t>«Развитие системы работы с одаренными детьми как условие повышения качества образования», Захарова Светлана Александровна, заместитель директора по НМР ГБПОУ «МПК»</w:t>
            </w:r>
          </w:p>
        </w:tc>
      </w:tr>
      <w:tr w:rsidR="006D0961" w:rsidRPr="00691B96" w:rsidTr="00205701">
        <w:tc>
          <w:tcPr>
            <w:tcW w:w="1288" w:type="dxa"/>
            <w:vAlign w:val="center"/>
          </w:tcPr>
          <w:p w:rsidR="006D0961" w:rsidRPr="00EB3AD8" w:rsidRDefault="006D0961" w:rsidP="006D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D8">
              <w:rPr>
                <w:rFonts w:ascii="Times New Roman" w:hAnsi="Times New Roman"/>
                <w:sz w:val="24"/>
                <w:szCs w:val="24"/>
              </w:rPr>
              <w:t>14.10-14.20</w:t>
            </w:r>
          </w:p>
        </w:tc>
        <w:tc>
          <w:tcPr>
            <w:tcW w:w="8566" w:type="dxa"/>
            <w:vAlign w:val="center"/>
          </w:tcPr>
          <w:p w:rsidR="006D0961" w:rsidRPr="006D0961" w:rsidRDefault="006D0961" w:rsidP="006D0961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9B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«</w:t>
            </w:r>
            <w:r w:rsidRPr="004E1C9B">
              <w:rPr>
                <w:rFonts w:ascii="Times New Roman" w:hAnsi="Times New Roman"/>
                <w:sz w:val="24"/>
                <w:szCs w:val="24"/>
              </w:rPr>
              <w:t>Проектная деятельность студентов СПО: организация и результаты»</w:t>
            </w:r>
            <w:r w:rsidR="00C05C4E">
              <w:rPr>
                <w:rFonts w:ascii="Times New Roman" w:hAnsi="Times New Roman"/>
                <w:sz w:val="24"/>
                <w:szCs w:val="24"/>
              </w:rPr>
              <w:t>,</w:t>
            </w:r>
            <w:r w:rsidRPr="004E1C9B">
              <w:rPr>
                <w:rFonts w:ascii="Times New Roman" w:hAnsi="Times New Roman"/>
                <w:sz w:val="24"/>
                <w:szCs w:val="24"/>
              </w:rPr>
              <w:t xml:space="preserve"> Комиссарова Майя Николаевна, к.п.н., заведующий гуманитарным отделением ГБПОУ «МПК»</w:t>
            </w:r>
          </w:p>
        </w:tc>
      </w:tr>
      <w:tr w:rsidR="006D0961" w:rsidRPr="00691B96" w:rsidTr="00205701">
        <w:tc>
          <w:tcPr>
            <w:tcW w:w="1288" w:type="dxa"/>
            <w:vAlign w:val="center"/>
          </w:tcPr>
          <w:p w:rsidR="006D0961" w:rsidRPr="00EB3AD8" w:rsidRDefault="006D0961" w:rsidP="006D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D8">
              <w:rPr>
                <w:rFonts w:ascii="Times New Roman" w:hAnsi="Times New Roman"/>
                <w:sz w:val="24"/>
                <w:szCs w:val="24"/>
              </w:rPr>
              <w:t>14.20-14.30</w:t>
            </w:r>
          </w:p>
        </w:tc>
        <w:tc>
          <w:tcPr>
            <w:tcW w:w="8566" w:type="dxa"/>
            <w:vAlign w:val="center"/>
          </w:tcPr>
          <w:p w:rsidR="006D0961" w:rsidRPr="004E1C9B" w:rsidRDefault="006D0961" w:rsidP="006D0961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</w:rPr>
            </w:pPr>
            <w:r w:rsidRPr="004E1C9B">
              <w:rPr>
                <w:rFonts w:ascii="Times New Roman" w:hAnsi="Times New Roman"/>
              </w:rPr>
              <w:t>«</w:t>
            </w:r>
            <w:r w:rsidRPr="004E1C9B">
              <w:rPr>
                <w:rFonts w:ascii="Times New Roman" w:hAnsi="Times New Roman"/>
                <w:sz w:val="24"/>
                <w:szCs w:val="24"/>
              </w:rPr>
              <w:t>Формирование SOFT-компетенций студентов педагогических специальностей СПО на примере волонтерских практик и добровольчества»</w:t>
            </w:r>
            <w:r w:rsidR="00C05C4E">
              <w:rPr>
                <w:rFonts w:ascii="Times New Roman" w:hAnsi="Times New Roman"/>
                <w:sz w:val="24"/>
                <w:szCs w:val="24"/>
              </w:rPr>
              <w:t>,</w:t>
            </w:r>
            <w:r w:rsidRPr="004E1C9B">
              <w:rPr>
                <w:rFonts w:ascii="Times New Roman" w:hAnsi="Times New Roman"/>
              </w:rPr>
              <w:t xml:space="preserve"> </w:t>
            </w:r>
            <w:r w:rsidRPr="004E1C9B">
              <w:rPr>
                <w:rFonts w:ascii="Times New Roman" w:hAnsi="Times New Roman"/>
                <w:sz w:val="24"/>
                <w:szCs w:val="24"/>
              </w:rPr>
              <w:t xml:space="preserve">Гребнева Ольга Александровна, методист </w:t>
            </w:r>
            <w:r w:rsidR="00D02810" w:rsidRPr="00D02810">
              <w:rPr>
                <w:rFonts w:ascii="Times New Roman" w:hAnsi="Times New Roman"/>
                <w:bCs/>
                <w:sz w:val="24"/>
                <w:szCs w:val="24"/>
              </w:rPr>
              <w:t xml:space="preserve"> ГБПОУ «Миасский педагогический колледж»</w:t>
            </w:r>
          </w:p>
        </w:tc>
      </w:tr>
      <w:tr w:rsidR="006D0961" w:rsidRPr="00691B96" w:rsidTr="00205701">
        <w:tc>
          <w:tcPr>
            <w:tcW w:w="1288" w:type="dxa"/>
            <w:vAlign w:val="center"/>
          </w:tcPr>
          <w:p w:rsidR="006D0961" w:rsidRPr="00EB3AD8" w:rsidRDefault="006D0961" w:rsidP="006D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D8">
              <w:rPr>
                <w:rFonts w:ascii="Times New Roman" w:hAnsi="Times New Roman"/>
                <w:sz w:val="24"/>
                <w:szCs w:val="24"/>
              </w:rPr>
              <w:t>14.30-14.40</w:t>
            </w:r>
          </w:p>
        </w:tc>
        <w:tc>
          <w:tcPr>
            <w:tcW w:w="8566" w:type="dxa"/>
            <w:vAlign w:val="center"/>
          </w:tcPr>
          <w:p w:rsidR="006D0961" w:rsidRPr="004E1C9B" w:rsidRDefault="00267861" w:rsidP="006D0961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</w:rPr>
            </w:pPr>
            <w:r w:rsidRPr="004E1C9B">
              <w:rPr>
                <w:rFonts w:ascii="Times New Roman" w:hAnsi="Times New Roman"/>
                <w:sz w:val="24"/>
                <w:szCs w:val="24"/>
              </w:rPr>
              <w:t>«Инновационная площадка как средство реализации метода проектной деятельности в работе с одаренными студентами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4E1C9B">
              <w:rPr>
                <w:rFonts w:ascii="Times New Roman" w:hAnsi="Times New Roman"/>
              </w:rPr>
              <w:t xml:space="preserve"> Переродина Юлия Борисовна, </w:t>
            </w:r>
            <w:r w:rsidRPr="004E1C9B">
              <w:rPr>
                <w:rFonts w:ascii="Times New Roman" w:hAnsi="Times New Roman"/>
                <w:sz w:val="24"/>
                <w:szCs w:val="24"/>
              </w:rPr>
              <w:t>заместитель директора по теоретическому обучению ГБПОУ "Верхнеуральский агротехнологический техни</w:t>
            </w:r>
            <w:r>
              <w:rPr>
                <w:rFonts w:ascii="Times New Roman" w:hAnsi="Times New Roman"/>
                <w:sz w:val="24"/>
                <w:szCs w:val="24"/>
              </w:rPr>
              <w:t>кум - казачий кадетский корпус".</w:t>
            </w:r>
          </w:p>
        </w:tc>
      </w:tr>
      <w:tr w:rsidR="006D0961" w:rsidRPr="00691B96" w:rsidTr="00205701">
        <w:tc>
          <w:tcPr>
            <w:tcW w:w="1288" w:type="dxa"/>
            <w:vAlign w:val="center"/>
          </w:tcPr>
          <w:p w:rsidR="006D0961" w:rsidRPr="00EB3AD8" w:rsidRDefault="006D0961" w:rsidP="006D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D8">
              <w:rPr>
                <w:rFonts w:ascii="Times New Roman" w:hAnsi="Times New Roman"/>
                <w:sz w:val="24"/>
                <w:szCs w:val="24"/>
              </w:rPr>
              <w:t>14.40-14.50</w:t>
            </w:r>
          </w:p>
        </w:tc>
        <w:tc>
          <w:tcPr>
            <w:tcW w:w="8566" w:type="dxa"/>
            <w:vAlign w:val="center"/>
          </w:tcPr>
          <w:p w:rsidR="00267861" w:rsidRPr="0017022B" w:rsidRDefault="00267861" w:rsidP="00267861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7022B">
              <w:rPr>
                <w:rFonts w:ascii="Times New Roman" w:hAnsi="Times New Roman"/>
                <w:sz w:val="24"/>
                <w:szCs w:val="24"/>
              </w:rPr>
              <w:t>Роль научного студенческого общества в сис</w:t>
            </w:r>
            <w:r>
              <w:rPr>
                <w:rFonts w:ascii="Times New Roman" w:hAnsi="Times New Roman"/>
                <w:sz w:val="24"/>
                <w:szCs w:val="24"/>
              </w:rPr>
              <w:t>теме работы с одаренными детьми»,</w:t>
            </w:r>
          </w:p>
          <w:p w:rsidR="006D0961" w:rsidRPr="00691B96" w:rsidRDefault="00267861" w:rsidP="00267861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22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ремина Екатерина Ивановна, преподаватель школьного отделения, руководитель «НСО»</w:t>
            </w:r>
            <w:r>
              <w:t xml:space="preserve"> </w:t>
            </w:r>
            <w:r w:rsidRPr="0002474E">
              <w:rPr>
                <w:rFonts w:ascii="Times New Roman" w:hAnsi="Times New Roman"/>
                <w:sz w:val="24"/>
                <w:szCs w:val="24"/>
              </w:rPr>
              <w:t>ГБПОУ «МПК»</w:t>
            </w:r>
          </w:p>
        </w:tc>
      </w:tr>
      <w:tr w:rsidR="006D0961" w:rsidRPr="00691B96" w:rsidTr="00205701">
        <w:tc>
          <w:tcPr>
            <w:tcW w:w="1288" w:type="dxa"/>
            <w:vAlign w:val="center"/>
          </w:tcPr>
          <w:p w:rsidR="006D0961" w:rsidRPr="00921BC8" w:rsidRDefault="006D0961" w:rsidP="006D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BC8">
              <w:rPr>
                <w:rFonts w:ascii="Times New Roman" w:hAnsi="Times New Roman"/>
                <w:sz w:val="24"/>
                <w:szCs w:val="24"/>
              </w:rPr>
              <w:t>14.50-15.00</w:t>
            </w:r>
          </w:p>
        </w:tc>
        <w:tc>
          <w:tcPr>
            <w:tcW w:w="8566" w:type="dxa"/>
            <w:vAlign w:val="center"/>
          </w:tcPr>
          <w:p w:rsidR="006D0961" w:rsidRPr="00921BC8" w:rsidRDefault="00921BC8" w:rsidP="00921BC8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BC8">
              <w:rPr>
                <w:rFonts w:ascii="Times New Roman" w:hAnsi="Times New Roman"/>
                <w:b/>
                <w:i/>
                <w:sz w:val="24"/>
                <w:szCs w:val="24"/>
              </w:rPr>
              <w:t>Подведение итогов работы секции</w:t>
            </w:r>
          </w:p>
        </w:tc>
      </w:tr>
    </w:tbl>
    <w:p w:rsidR="000D2BFF" w:rsidRDefault="000D2BFF" w:rsidP="0073114E">
      <w:pPr>
        <w:spacing w:after="0" w:line="240" w:lineRule="auto"/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9923"/>
      </w:tblGrid>
      <w:tr w:rsidR="00565E82" w:rsidTr="00921BC8">
        <w:trPr>
          <w:trHeight w:val="497"/>
        </w:trPr>
        <w:tc>
          <w:tcPr>
            <w:tcW w:w="9923" w:type="dxa"/>
            <w:shd w:val="clear" w:color="auto" w:fill="CCCCFF"/>
            <w:vAlign w:val="center"/>
          </w:tcPr>
          <w:p w:rsidR="00644931" w:rsidRPr="000D2BFF" w:rsidRDefault="00565E82" w:rsidP="0073114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</w:pPr>
            <w:r w:rsidRPr="000D2BFF"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 xml:space="preserve">Открытое заседание научного студенческого общества </w:t>
            </w:r>
          </w:p>
          <w:p w:rsidR="00565E82" w:rsidRPr="000D2BFF" w:rsidRDefault="007B7B70" w:rsidP="0073114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</w:pPr>
            <w:r w:rsidRPr="000D2BFF"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>«Студент – исследователь – учитель»</w:t>
            </w:r>
          </w:p>
          <w:p w:rsidR="00565E82" w:rsidRPr="000D2BFF" w:rsidRDefault="00565E82" w:rsidP="000D2BFF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kern w:val="2"/>
                <w:sz w:val="28"/>
                <w:szCs w:val="28"/>
              </w:rPr>
            </w:pPr>
            <w:r w:rsidRPr="000D2BFF">
              <w:rPr>
                <w:rFonts w:ascii="Times New Roman" w:hAnsi="Times New Roman"/>
                <w:sz w:val="28"/>
                <w:szCs w:val="28"/>
              </w:rPr>
              <w:t>13.35 – 15.00</w:t>
            </w:r>
            <w:r w:rsidR="0073114E" w:rsidRPr="000D2BFF">
              <w:rPr>
                <w:rFonts w:ascii="Times New Roman CYR" w:hAnsi="Times New Roman CYR" w:cs="Times New Roman CYR"/>
                <w:bCs/>
                <w:i/>
                <w:kern w:val="2"/>
                <w:sz w:val="28"/>
                <w:szCs w:val="28"/>
              </w:rPr>
              <w:t xml:space="preserve">               </w:t>
            </w:r>
            <w:r w:rsidR="000D2BFF">
              <w:rPr>
                <w:rFonts w:ascii="Times New Roman CYR" w:hAnsi="Times New Roman CYR" w:cs="Times New Roman CYR"/>
                <w:bCs/>
                <w:i/>
                <w:kern w:val="2"/>
                <w:sz w:val="28"/>
                <w:szCs w:val="28"/>
              </w:rPr>
              <w:t xml:space="preserve">                   </w:t>
            </w:r>
            <w:r w:rsidR="0073114E" w:rsidRPr="000D2BFF">
              <w:rPr>
                <w:rFonts w:ascii="Times New Roman CYR" w:hAnsi="Times New Roman CYR" w:cs="Times New Roman CYR"/>
                <w:bCs/>
                <w:i/>
                <w:kern w:val="2"/>
                <w:sz w:val="28"/>
                <w:szCs w:val="28"/>
              </w:rPr>
              <w:t xml:space="preserve">                                                   Аудитория 323</w:t>
            </w:r>
            <w:r w:rsidRPr="000D2BFF">
              <w:rPr>
                <w:rFonts w:ascii="Times New Roman CYR" w:hAnsi="Times New Roman CYR" w:cs="Times New Roman CYR"/>
                <w:bCs/>
                <w:i/>
                <w:kern w:val="2"/>
                <w:sz w:val="28"/>
                <w:szCs w:val="28"/>
              </w:rPr>
              <w:t xml:space="preserve">                                                                     </w:t>
            </w:r>
          </w:p>
        </w:tc>
      </w:tr>
    </w:tbl>
    <w:p w:rsidR="000D2BFF" w:rsidRPr="00644931" w:rsidRDefault="00644931" w:rsidP="00C05C4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34B2">
        <w:rPr>
          <w:rFonts w:ascii="Times New Roman" w:hAnsi="Times New Roman"/>
          <w:b/>
          <w:sz w:val="24"/>
          <w:szCs w:val="24"/>
          <w:u w:val="single"/>
        </w:rPr>
        <w:t>Руководитель</w:t>
      </w:r>
      <w:r w:rsidRPr="007134B2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Нейфельд Милена Ивановна</w:t>
      </w:r>
      <w:r w:rsidRPr="004E1C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312D2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НСО</w:t>
      </w:r>
      <w:r w:rsidR="00312D26">
        <w:rPr>
          <w:rFonts w:ascii="Times New Roman" w:hAnsi="Times New Roman"/>
          <w:sz w:val="24"/>
          <w:szCs w:val="24"/>
        </w:rPr>
        <w:t>»</w:t>
      </w:r>
      <w:r w:rsidR="00C05C4E">
        <w:rPr>
          <w:rFonts w:ascii="Times New Roman" w:hAnsi="Times New Roman"/>
          <w:sz w:val="24"/>
          <w:szCs w:val="24"/>
        </w:rPr>
        <w:t>,</w:t>
      </w:r>
      <w:r w:rsidR="005D15C6" w:rsidRPr="005D15C6">
        <w:t xml:space="preserve"> </w:t>
      </w:r>
      <w:r w:rsidR="00C05C4E">
        <w:rPr>
          <w:rFonts w:ascii="Times New Roman" w:hAnsi="Times New Roman"/>
          <w:sz w:val="24"/>
          <w:szCs w:val="24"/>
        </w:rPr>
        <w:t>с</w:t>
      </w:r>
      <w:r w:rsidR="00C05C4E" w:rsidRPr="00C05C4E">
        <w:rPr>
          <w:rFonts w:ascii="Times New Roman" w:hAnsi="Times New Roman"/>
          <w:sz w:val="24"/>
          <w:szCs w:val="24"/>
        </w:rPr>
        <w:t>тудент</w:t>
      </w:r>
      <w:r w:rsidR="00C05C4E">
        <w:t xml:space="preserve"> </w:t>
      </w:r>
      <w:r w:rsidR="005D15C6" w:rsidRPr="005D15C6">
        <w:rPr>
          <w:rFonts w:ascii="Times New Roman" w:hAnsi="Times New Roman"/>
          <w:sz w:val="24"/>
          <w:szCs w:val="24"/>
        </w:rPr>
        <w:t>ГБПОУ «МПК»</w:t>
      </w:r>
      <w:r w:rsidR="00C05C4E">
        <w:t>.</w:t>
      </w:r>
    </w:p>
    <w:tbl>
      <w:tblPr>
        <w:tblpPr w:leftFromText="180" w:rightFromText="180" w:vertAnchor="text" w:horzAnchor="margin" w:tblpY="112"/>
        <w:tblW w:w="985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88"/>
        <w:gridCol w:w="8566"/>
      </w:tblGrid>
      <w:tr w:rsidR="00EB3AD8" w:rsidRPr="00691B96" w:rsidTr="00205701">
        <w:tc>
          <w:tcPr>
            <w:tcW w:w="1288" w:type="dxa"/>
            <w:vAlign w:val="center"/>
          </w:tcPr>
          <w:p w:rsidR="00EB3AD8" w:rsidRPr="00EB3AD8" w:rsidRDefault="00937E7E" w:rsidP="00EB3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13.35-13.42</w:t>
            </w:r>
          </w:p>
        </w:tc>
        <w:tc>
          <w:tcPr>
            <w:tcW w:w="8566" w:type="dxa"/>
            <w:vAlign w:val="center"/>
          </w:tcPr>
          <w:p w:rsidR="00EB3AD8" w:rsidRPr="004E1C9B" w:rsidRDefault="00EB3AD8" w:rsidP="00EB3AD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1C4">
              <w:rPr>
                <w:rFonts w:ascii="Times New Roman" w:hAnsi="Times New Roman"/>
              </w:rPr>
              <w:t>«Его любовь – Магнитка. Жизнь и судьба главного архитектора В.Н. Богуна в истории г. Магнитогорска»</w:t>
            </w:r>
            <w:r>
              <w:rPr>
                <w:rFonts w:ascii="Times New Roman" w:hAnsi="Times New Roman"/>
              </w:rPr>
              <w:t xml:space="preserve"> </w:t>
            </w:r>
            <w:r w:rsidRPr="00C521C4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- </w:t>
            </w:r>
            <w:r w:rsidRPr="00C05C4E">
              <w:rPr>
                <w:rFonts w:ascii="Times New Roman" w:hAnsi="Times New Roman"/>
              </w:rPr>
              <w:t>Зайцева Валентина</w:t>
            </w:r>
            <w:r w:rsidR="00C05C4E" w:rsidRPr="00C05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5C4E" w:rsidRPr="00C05C4E">
              <w:rPr>
                <w:rFonts w:ascii="Times New Roman" w:hAnsi="Times New Roman"/>
              </w:rPr>
              <w:t>студент</w:t>
            </w:r>
            <w:r w:rsidR="00C05C4E">
              <w:rPr>
                <w:rFonts w:ascii="Times New Roman" w:hAnsi="Times New Roman"/>
              </w:rPr>
              <w:t xml:space="preserve">, </w:t>
            </w:r>
            <w:r w:rsidR="00C05C4E" w:rsidRPr="00C05C4E">
              <w:rPr>
                <w:rFonts w:ascii="Times New Roman" w:hAnsi="Times New Roman"/>
              </w:rPr>
              <w:t xml:space="preserve"> ГБПОУ «МПК».</w:t>
            </w:r>
          </w:p>
        </w:tc>
      </w:tr>
      <w:tr w:rsidR="00EB3AD8" w:rsidRPr="00691B96" w:rsidTr="00205701">
        <w:tc>
          <w:tcPr>
            <w:tcW w:w="1288" w:type="dxa"/>
            <w:vAlign w:val="center"/>
          </w:tcPr>
          <w:p w:rsidR="00EB3AD8" w:rsidRPr="00EB3AD8" w:rsidRDefault="00937E7E" w:rsidP="00EB3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13.42-13.49</w:t>
            </w:r>
          </w:p>
        </w:tc>
        <w:tc>
          <w:tcPr>
            <w:tcW w:w="8566" w:type="dxa"/>
            <w:vAlign w:val="center"/>
          </w:tcPr>
          <w:p w:rsidR="00EB3AD8" w:rsidRPr="00691B96" w:rsidRDefault="00EB3AD8" w:rsidP="00EB3AD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1C4">
              <w:rPr>
                <w:rFonts w:ascii="Times New Roman" w:hAnsi="Times New Roman"/>
                <w:sz w:val="24"/>
                <w:szCs w:val="24"/>
              </w:rPr>
              <w:t xml:space="preserve">«Влияние электромагнитного излучения на здоровье человека» </w:t>
            </w:r>
            <w:r>
              <w:rPr>
                <w:rFonts w:ascii="Times New Roman" w:hAnsi="Times New Roman"/>
                <w:sz w:val="24"/>
                <w:szCs w:val="24"/>
              </w:rPr>
              <w:t>- Семён6ова Алина</w:t>
            </w:r>
            <w:r w:rsidR="00C05C4E">
              <w:rPr>
                <w:rFonts w:ascii="Times New Roman" w:hAnsi="Times New Roman"/>
                <w:sz w:val="24"/>
                <w:szCs w:val="24"/>
              </w:rPr>
              <w:t>,</w:t>
            </w:r>
            <w:r w:rsidR="00C05C4E" w:rsidRPr="00C05C4E">
              <w:rPr>
                <w:rFonts w:ascii="Times New Roman" w:hAnsi="Times New Roman"/>
                <w:sz w:val="24"/>
                <w:szCs w:val="24"/>
              </w:rPr>
              <w:t xml:space="preserve"> студент ГБПОУ «МПК».</w:t>
            </w:r>
            <w:r w:rsidR="00C05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3AD8" w:rsidRPr="00691B96" w:rsidTr="00205701">
        <w:tc>
          <w:tcPr>
            <w:tcW w:w="1288" w:type="dxa"/>
            <w:vAlign w:val="center"/>
          </w:tcPr>
          <w:p w:rsidR="00EB3AD8" w:rsidRPr="00EB3AD8" w:rsidRDefault="00937E7E" w:rsidP="00EB3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13.49-13.56</w:t>
            </w:r>
          </w:p>
        </w:tc>
        <w:tc>
          <w:tcPr>
            <w:tcW w:w="8566" w:type="dxa"/>
            <w:vAlign w:val="center"/>
          </w:tcPr>
          <w:p w:rsidR="00EB3AD8" w:rsidRPr="00691B96" w:rsidRDefault="00EB3AD8" w:rsidP="00EB3AD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1C4">
              <w:rPr>
                <w:rFonts w:ascii="Times New Roman" w:hAnsi="Times New Roman"/>
                <w:sz w:val="24"/>
                <w:szCs w:val="24"/>
              </w:rPr>
              <w:t>«Влияние ММК на состояние атмосферного воздуха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1C4">
              <w:rPr>
                <w:rFonts w:ascii="Times New Roman" w:hAnsi="Times New Roman"/>
                <w:sz w:val="24"/>
                <w:szCs w:val="24"/>
              </w:rPr>
              <w:t xml:space="preserve">Магнитогорска»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521C4">
              <w:rPr>
                <w:rFonts w:ascii="Times New Roman" w:hAnsi="Times New Roman"/>
                <w:sz w:val="24"/>
                <w:szCs w:val="24"/>
              </w:rPr>
              <w:t xml:space="preserve">Габдулина </w:t>
            </w:r>
            <w:r w:rsidR="00C05C4E" w:rsidRPr="00C521C4">
              <w:rPr>
                <w:rFonts w:ascii="Times New Roman" w:hAnsi="Times New Roman"/>
                <w:sz w:val="24"/>
                <w:szCs w:val="24"/>
              </w:rPr>
              <w:t>Мутабара</w:t>
            </w:r>
            <w:r w:rsidR="00C05C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05C4E" w:rsidRPr="00C05C4E">
              <w:rPr>
                <w:rFonts w:ascii="Times New Roman" w:hAnsi="Times New Roman"/>
                <w:sz w:val="24"/>
                <w:szCs w:val="24"/>
              </w:rPr>
              <w:t>студент ГБПОУ «МПК».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3AD8" w:rsidRPr="00691B96" w:rsidTr="00205701">
        <w:tc>
          <w:tcPr>
            <w:tcW w:w="1288" w:type="dxa"/>
            <w:vAlign w:val="center"/>
          </w:tcPr>
          <w:p w:rsidR="00EB3AD8" w:rsidRPr="00EB3AD8" w:rsidRDefault="00937E7E" w:rsidP="00EB3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13.56-14.05</w:t>
            </w:r>
          </w:p>
        </w:tc>
        <w:tc>
          <w:tcPr>
            <w:tcW w:w="8566" w:type="dxa"/>
            <w:vAlign w:val="center"/>
          </w:tcPr>
          <w:p w:rsidR="00EB3AD8" w:rsidRPr="004E1C9B" w:rsidRDefault="00EB3AD8" w:rsidP="00EB3AD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1C4">
              <w:rPr>
                <w:rFonts w:ascii="Times New Roman" w:hAnsi="Times New Roman"/>
                <w:sz w:val="24"/>
                <w:szCs w:val="24"/>
              </w:rPr>
              <w:t xml:space="preserve">«Немецкий квартал Магнитогорска»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Дьяк </w:t>
            </w:r>
            <w:r w:rsidR="00C05C4E">
              <w:rPr>
                <w:rFonts w:ascii="Times New Roman" w:hAnsi="Times New Roman"/>
                <w:sz w:val="24"/>
                <w:szCs w:val="24"/>
              </w:rPr>
              <w:t xml:space="preserve">Юлия, </w:t>
            </w:r>
            <w:r w:rsidR="00C05C4E" w:rsidRPr="00C05C4E">
              <w:rPr>
                <w:rFonts w:ascii="Times New Roman" w:hAnsi="Times New Roman"/>
                <w:sz w:val="24"/>
                <w:szCs w:val="24"/>
              </w:rPr>
              <w:t>студент ГБПОУ «МПК».</w:t>
            </w:r>
          </w:p>
        </w:tc>
      </w:tr>
      <w:tr w:rsidR="00EB3AD8" w:rsidRPr="00691B96" w:rsidTr="00205701">
        <w:tc>
          <w:tcPr>
            <w:tcW w:w="1288" w:type="dxa"/>
            <w:vAlign w:val="center"/>
          </w:tcPr>
          <w:p w:rsidR="00EB3AD8" w:rsidRPr="00EB3AD8" w:rsidRDefault="00937E7E" w:rsidP="00EB3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EB3AD8" w:rsidRPr="00EB3AD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5-14.12</w:t>
            </w:r>
          </w:p>
        </w:tc>
        <w:tc>
          <w:tcPr>
            <w:tcW w:w="8566" w:type="dxa"/>
            <w:vAlign w:val="center"/>
          </w:tcPr>
          <w:p w:rsidR="00EB3AD8" w:rsidRPr="00C521C4" w:rsidRDefault="00EB3AD8" w:rsidP="00EB3AD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1C4">
              <w:rPr>
                <w:rFonts w:ascii="Times New Roman" w:hAnsi="Times New Roman"/>
                <w:sz w:val="24"/>
                <w:szCs w:val="24"/>
              </w:rPr>
              <w:t xml:space="preserve">«Квартирный вопрос – экологический ответ»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521C4">
              <w:rPr>
                <w:rFonts w:ascii="Times New Roman" w:hAnsi="Times New Roman"/>
                <w:sz w:val="24"/>
                <w:szCs w:val="24"/>
              </w:rPr>
              <w:t>Лах</w:t>
            </w:r>
            <w:r>
              <w:rPr>
                <w:rFonts w:ascii="Times New Roman" w:hAnsi="Times New Roman"/>
                <w:sz w:val="24"/>
                <w:szCs w:val="24"/>
              </w:rPr>
              <w:t>мостова Ксения</w:t>
            </w:r>
            <w:r w:rsidR="00C05C4E">
              <w:rPr>
                <w:rFonts w:ascii="Times New Roman" w:hAnsi="Times New Roman"/>
                <w:sz w:val="24"/>
                <w:szCs w:val="24"/>
              </w:rPr>
              <w:t>,</w:t>
            </w:r>
            <w:r w:rsidR="00C05C4E" w:rsidRPr="00C05C4E">
              <w:rPr>
                <w:rFonts w:ascii="Times New Roman" w:hAnsi="Times New Roman"/>
                <w:sz w:val="24"/>
                <w:szCs w:val="24"/>
              </w:rPr>
              <w:t xml:space="preserve"> студент ГБПОУ «МПК»</w:t>
            </w:r>
            <w:r>
              <w:rPr>
                <w:rFonts w:ascii="Times New Roman" w:hAnsi="Times New Roman"/>
                <w:sz w:val="24"/>
                <w:szCs w:val="24"/>
              </w:rPr>
              <w:t>, Фетисова Алёна</w:t>
            </w:r>
            <w:r w:rsidR="00C05C4E">
              <w:rPr>
                <w:rFonts w:ascii="Times New Roman" w:hAnsi="Times New Roman"/>
                <w:sz w:val="24"/>
                <w:szCs w:val="24"/>
              </w:rPr>
              <w:t>,</w:t>
            </w:r>
            <w:r w:rsidR="00C05C4E" w:rsidRPr="00C05C4E">
              <w:rPr>
                <w:rFonts w:ascii="Times New Roman" w:hAnsi="Times New Roman"/>
                <w:sz w:val="24"/>
                <w:szCs w:val="24"/>
              </w:rPr>
              <w:t xml:space="preserve"> студент ГБПОУ «МПК».</w:t>
            </w:r>
          </w:p>
        </w:tc>
      </w:tr>
      <w:tr w:rsidR="00EB3AD8" w:rsidRPr="00691B96" w:rsidTr="00205701">
        <w:tc>
          <w:tcPr>
            <w:tcW w:w="1288" w:type="dxa"/>
            <w:vAlign w:val="center"/>
          </w:tcPr>
          <w:p w:rsidR="00EB3AD8" w:rsidRPr="00EB3AD8" w:rsidRDefault="00937E7E" w:rsidP="00EB3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14.12-14.19</w:t>
            </w:r>
          </w:p>
        </w:tc>
        <w:tc>
          <w:tcPr>
            <w:tcW w:w="8566" w:type="dxa"/>
            <w:vAlign w:val="center"/>
          </w:tcPr>
          <w:p w:rsidR="00EB3AD8" w:rsidRPr="00C521C4" w:rsidRDefault="00EB3AD8" w:rsidP="00EB3AD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1C4">
              <w:rPr>
                <w:rFonts w:ascii="Times New Roman" w:hAnsi="Times New Roman"/>
                <w:sz w:val="24"/>
                <w:szCs w:val="24"/>
              </w:rPr>
              <w:t>«Игра – как средство формирования основ экологической культуры у детей старшего дошкольного возраста»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056DB">
              <w:rPr>
                <w:rFonts w:ascii="Times New Roman" w:hAnsi="Times New Roman"/>
                <w:sz w:val="24"/>
                <w:szCs w:val="24"/>
              </w:rPr>
              <w:t xml:space="preserve"> Бородастова Александра</w:t>
            </w:r>
            <w:r w:rsidR="00C05C4E">
              <w:rPr>
                <w:rFonts w:ascii="Times New Roman" w:hAnsi="Times New Roman"/>
                <w:sz w:val="24"/>
                <w:szCs w:val="24"/>
              </w:rPr>
              <w:t>,</w:t>
            </w:r>
            <w:r w:rsidR="00C05C4E" w:rsidRPr="00C05C4E">
              <w:rPr>
                <w:rFonts w:ascii="Times New Roman" w:hAnsi="Times New Roman"/>
                <w:sz w:val="24"/>
                <w:szCs w:val="24"/>
              </w:rPr>
              <w:t xml:space="preserve"> студент ГБПОУ «МПК».</w:t>
            </w:r>
          </w:p>
        </w:tc>
      </w:tr>
      <w:tr w:rsidR="00EB3AD8" w:rsidRPr="00691B96" w:rsidTr="00205701">
        <w:tc>
          <w:tcPr>
            <w:tcW w:w="1288" w:type="dxa"/>
            <w:vAlign w:val="center"/>
          </w:tcPr>
          <w:p w:rsidR="00EB3AD8" w:rsidRPr="00EB3AD8" w:rsidRDefault="00937E7E" w:rsidP="00EB3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14.19-14.26</w:t>
            </w:r>
          </w:p>
        </w:tc>
        <w:tc>
          <w:tcPr>
            <w:tcW w:w="8566" w:type="dxa"/>
            <w:vAlign w:val="center"/>
          </w:tcPr>
          <w:p w:rsidR="00EB3AD8" w:rsidRPr="00C521C4" w:rsidRDefault="00EB3AD8" w:rsidP="00EB3AD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1C4">
              <w:rPr>
                <w:rFonts w:ascii="Times New Roman" w:hAnsi="Times New Roman"/>
                <w:sz w:val="24"/>
                <w:szCs w:val="24"/>
              </w:rPr>
              <w:t xml:space="preserve">«История изобретательства» </w:t>
            </w:r>
            <w:r w:rsidR="00F056DB">
              <w:rPr>
                <w:rFonts w:ascii="Times New Roman" w:hAnsi="Times New Roman"/>
                <w:sz w:val="24"/>
                <w:szCs w:val="24"/>
              </w:rPr>
              <w:t>- Шала</w:t>
            </w:r>
            <w:r>
              <w:rPr>
                <w:rFonts w:ascii="Times New Roman" w:hAnsi="Times New Roman"/>
                <w:sz w:val="24"/>
                <w:szCs w:val="24"/>
              </w:rPr>
              <w:t>умова Наталья</w:t>
            </w:r>
            <w:r w:rsidR="00C05C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05C4E" w:rsidRPr="00C05C4E">
              <w:rPr>
                <w:rFonts w:ascii="Times New Roman" w:hAnsi="Times New Roman"/>
                <w:sz w:val="24"/>
                <w:szCs w:val="24"/>
              </w:rPr>
              <w:t>студент ГБПОУ «МПК».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3AD8" w:rsidRPr="00691B96" w:rsidTr="00205701">
        <w:tc>
          <w:tcPr>
            <w:tcW w:w="1288" w:type="dxa"/>
            <w:vAlign w:val="center"/>
          </w:tcPr>
          <w:p w:rsidR="00EB3AD8" w:rsidRPr="00EB3AD8" w:rsidRDefault="00937E7E" w:rsidP="00EB3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14.26-14.33</w:t>
            </w:r>
          </w:p>
        </w:tc>
        <w:tc>
          <w:tcPr>
            <w:tcW w:w="8566" w:type="dxa"/>
            <w:vAlign w:val="center"/>
          </w:tcPr>
          <w:p w:rsidR="00EB3AD8" w:rsidRPr="00C521C4" w:rsidRDefault="00EB3AD8" w:rsidP="00EB3AD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1C4">
              <w:rPr>
                <w:rFonts w:ascii="Times New Roman" w:hAnsi="Times New Roman"/>
                <w:sz w:val="24"/>
                <w:szCs w:val="24"/>
              </w:rPr>
              <w:t xml:space="preserve">«Легендарной Магнитке - 90» </w:t>
            </w:r>
            <w:r w:rsidR="00C05C4E">
              <w:rPr>
                <w:rFonts w:ascii="Times New Roman" w:hAnsi="Times New Roman"/>
                <w:sz w:val="24"/>
                <w:szCs w:val="24"/>
              </w:rPr>
              <w:t xml:space="preserve">- Кулушева Яна, </w:t>
            </w:r>
            <w:r w:rsidR="00C05C4E" w:rsidRPr="00C05C4E">
              <w:rPr>
                <w:rFonts w:ascii="Times New Roman" w:hAnsi="Times New Roman"/>
                <w:sz w:val="24"/>
                <w:szCs w:val="24"/>
              </w:rPr>
              <w:t>студент ГБПОУ «МПК».</w:t>
            </w:r>
          </w:p>
        </w:tc>
      </w:tr>
      <w:tr w:rsidR="00937E7E" w:rsidRPr="00691B96" w:rsidTr="00205701">
        <w:tc>
          <w:tcPr>
            <w:tcW w:w="1288" w:type="dxa"/>
          </w:tcPr>
          <w:p w:rsidR="00937E7E" w:rsidRDefault="00937E7E" w:rsidP="00937E7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14.33-14.40</w:t>
            </w:r>
          </w:p>
        </w:tc>
        <w:tc>
          <w:tcPr>
            <w:tcW w:w="8566" w:type="dxa"/>
            <w:vAlign w:val="center"/>
          </w:tcPr>
          <w:p w:rsidR="00C05C4E" w:rsidRPr="00C05C4E" w:rsidRDefault="00937E7E" w:rsidP="00C05C4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1C4">
              <w:rPr>
                <w:rFonts w:ascii="Times New Roman" w:hAnsi="Times New Roman"/>
                <w:sz w:val="24"/>
                <w:szCs w:val="24"/>
              </w:rPr>
              <w:t xml:space="preserve">«Легендарной Магнитке - 90»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521C4">
              <w:rPr>
                <w:rFonts w:ascii="Times New Roman" w:hAnsi="Times New Roman"/>
                <w:sz w:val="24"/>
                <w:szCs w:val="24"/>
              </w:rPr>
              <w:t xml:space="preserve">Бурлуцкая </w:t>
            </w:r>
            <w:r w:rsidR="00C05C4E" w:rsidRPr="00C521C4">
              <w:rPr>
                <w:rFonts w:ascii="Times New Roman" w:hAnsi="Times New Roman"/>
                <w:sz w:val="24"/>
                <w:szCs w:val="24"/>
              </w:rPr>
              <w:t>Ан</w:t>
            </w:r>
            <w:r w:rsidR="00C05C4E">
              <w:rPr>
                <w:rFonts w:ascii="Times New Roman" w:hAnsi="Times New Roman"/>
                <w:sz w:val="24"/>
                <w:szCs w:val="24"/>
              </w:rPr>
              <w:t xml:space="preserve">астасия, </w:t>
            </w:r>
            <w:r w:rsidR="00C05C4E" w:rsidRPr="00C05C4E">
              <w:rPr>
                <w:rFonts w:ascii="Times New Roman" w:hAnsi="Times New Roman"/>
                <w:sz w:val="24"/>
                <w:szCs w:val="24"/>
              </w:rPr>
              <w:t>студент ГБПОУ «МПК»</w:t>
            </w:r>
            <w:r w:rsidR="00C05C4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37E7E" w:rsidRPr="00C521C4" w:rsidRDefault="00937E7E" w:rsidP="00937E7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Биженарова   </w:t>
            </w:r>
            <w:r w:rsidR="00C05C4E">
              <w:rPr>
                <w:rFonts w:ascii="Times New Roman" w:hAnsi="Times New Roman"/>
                <w:sz w:val="24"/>
                <w:szCs w:val="24"/>
              </w:rPr>
              <w:t xml:space="preserve">Татьяна, </w:t>
            </w:r>
            <w:r w:rsidR="00C05C4E" w:rsidRPr="00C05C4E">
              <w:rPr>
                <w:rFonts w:ascii="Times New Roman" w:hAnsi="Times New Roman"/>
                <w:sz w:val="24"/>
                <w:szCs w:val="24"/>
              </w:rPr>
              <w:t>студент ГБПОУ «МПК».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7E7E" w:rsidRPr="00691B96" w:rsidTr="00205701">
        <w:tc>
          <w:tcPr>
            <w:tcW w:w="1288" w:type="dxa"/>
          </w:tcPr>
          <w:p w:rsidR="00937E7E" w:rsidRDefault="00937E7E" w:rsidP="00937E7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14.40-14.47</w:t>
            </w:r>
          </w:p>
        </w:tc>
        <w:tc>
          <w:tcPr>
            <w:tcW w:w="8566" w:type="dxa"/>
            <w:vAlign w:val="center"/>
          </w:tcPr>
          <w:p w:rsidR="00937E7E" w:rsidRPr="00C521C4" w:rsidRDefault="00937E7E" w:rsidP="00937E7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1C4">
              <w:rPr>
                <w:rFonts w:ascii="Times New Roman" w:hAnsi="Times New Roman"/>
                <w:sz w:val="24"/>
                <w:szCs w:val="24"/>
              </w:rPr>
              <w:t xml:space="preserve"> «Легендарной Магнитке - 90»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521C4">
              <w:rPr>
                <w:rFonts w:ascii="Times New Roman" w:hAnsi="Times New Roman"/>
                <w:sz w:val="24"/>
                <w:szCs w:val="24"/>
              </w:rPr>
              <w:t>Барышникова Анна</w:t>
            </w:r>
            <w:r w:rsidR="00C05C4E">
              <w:rPr>
                <w:rFonts w:ascii="Times New Roman" w:hAnsi="Times New Roman"/>
                <w:sz w:val="24"/>
                <w:szCs w:val="24"/>
              </w:rPr>
              <w:t>,</w:t>
            </w:r>
            <w:r w:rsidR="00C05C4E" w:rsidRPr="00C05C4E">
              <w:rPr>
                <w:rFonts w:ascii="Times New Roman" w:hAnsi="Times New Roman"/>
                <w:sz w:val="24"/>
                <w:szCs w:val="24"/>
              </w:rPr>
              <w:t xml:space="preserve"> студент ГБПОУ «МПК»</w:t>
            </w:r>
            <w:r w:rsidRPr="00C521C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Андреева Наталья</w:t>
            </w:r>
            <w:r w:rsidR="00C05C4E" w:rsidRPr="00C05C4E">
              <w:rPr>
                <w:rFonts w:ascii="Times New Roman" w:hAnsi="Times New Roman"/>
                <w:sz w:val="24"/>
                <w:szCs w:val="24"/>
              </w:rPr>
              <w:t xml:space="preserve"> студент ГБПОУ «МПК».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7E7E" w:rsidRPr="00691B96" w:rsidTr="00205701">
        <w:tc>
          <w:tcPr>
            <w:tcW w:w="1288" w:type="dxa"/>
          </w:tcPr>
          <w:p w:rsidR="00937E7E" w:rsidRDefault="00937E7E" w:rsidP="00937E7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14.47-14.54</w:t>
            </w:r>
          </w:p>
        </w:tc>
        <w:tc>
          <w:tcPr>
            <w:tcW w:w="8566" w:type="dxa"/>
            <w:vAlign w:val="center"/>
          </w:tcPr>
          <w:p w:rsidR="00937E7E" w:rsidRPr="00C521C4" w:rsidRDefault="00937E7E" w:rsidP="00937E7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1C4">
              <w:rPr>
                <w:rFonts w:ascii="Times New Roman" w:hAnsi="Times New Roman"/>
                <w:sz w:val="24"/>
                <w:szCs w:val="24"/>
              </w:rPr>
              <w:t xml:space="preserve"> «Оценка загрязнения воздуха в городе Магнитогорск методом лихеноиндикации» </w:t>
            </w:r>
            <w:r>
              <w:rPr>
                <w:rFonts w:ascii="Times New Roman" w:hAnsi="Times New Roman"/>
                <w:sz w:val="24"/>
                <w:szCs w:val="24"/>
              </w:rPr>
              <w:t>- Бердникова Карина Эдуардовна</w:t>
            </w:r>
            <w:r w:rsidR="00C05C4E">
              <w:rPr>
                <w:rFonts w:ascii="Times New Roman" w:hAnsi="Times New Roman"/>
                <w:sz w:val="24"/>
                <w:szCs w:val="24"/>
              </w:rPr>
              <w:t>,</w:t>
            </w:r>
            <w:r w:rsidR="00C05C4E" w:rsidRPr="00C05C4E">
              <w:rPr>
                <w:rFonts w:ascii="Times New Roman" w:hAnsi="Times New Roman"/>
                <w:sz w:val="24"/>
                <w:szCs w:val="24"/>
              </w:rPr>
              <w:t xml:space="preserve"> студент ГБПОУ «МПК».</w:t>
            </w:r>
          </w:p>
        </w:tc>
      </w:tr>
      <w:tr w:rsidR="00937E7E" w:rsidRPr="00691B96" w:rsidTr="00205701">
        <w:tc>
          <w:tcPr>
            <w:tcW w:w="1288" w:type="dxa"/>
          </w:tcPr>
          <w:p w:rsidR="00937E7E" w:rsidRDefault="00937E7E" w:rsidP="00937E7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14.54-15.00</w:t>
            </w:r>
          </w:p>
        </w:tc>
        <w:tc>
          <w:tcPr>
            <w:tcW w:w="8566" w:type="dxa"/>
            <w:vAlign w:val="center"/>
          </w:tcPr>
          <w:p w:rsidR="00937E7E" w:rsidRPr="00C521C4" w:rsidRDefault="00937E7E" w:rsidP="00937E7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1C4">
              <w:rPr>
                <w:rFonts w:ascii="Times New Roman" w:hAnsi="Times New Roman"/>
                <w:sz w:val="24"/>
                <w:szCs w:val="24"/>
              </w:rPr>
              <w:t xml:space="preserve">«Влияние домашней пыли на организм человека» </w:t>
            </w:r>
            <w:r>
              <w:rPr>
                <w:rFonts w:ascii="Times New Roman" w:hAnsi="Times New Roman"/>
                <w:sz w:val="24"/>
                <w:szCs w:val="24"/>
              </w:rPr>
              <w:t>- Баранова Анастасия Михайловна</w:t>
            </w:r>
            <w:r w:rsidR="00C05C4E">
              <w:rPr>
                <w:rFonts w:ascii="Times New Roman" w:hAnsi="Times New Roman"/>
                <w:sz w:val="24"/>
                <w:szCs w:val="24"/>
              </w:rPr>
              <w:t>,</w:t>
            </w:r>
            <w:r w:rsidR="00C05C4E" w:rsidRPr="00C05C4E">
              <w:rPr>
                <w:rFonts w:ascii="Times New Roman" w:hAnsi="Times New Roman"/>
                <w:sz w:val="24"/>
                <w:szCs w:val="24"/>
              </w:rPr>
              <w:t xml:space="preserve"> студент ГБПОУ «МПК».</w:t>
            </w:r>
          </w:p>
        </w:tc>
      </w:tr>
      <w:tr w:rsidR="00565E82" w:rsidRPr="00691B96" w:rsidTr="00205701">
        <w:tc>
          <w:tcPr>
            <w:tcW w:w="1288" w:type="dxa"/>
            <w:vAlign w:val="center"/>
          </w:tcPr>
          <w:p w:rsidR="00565E82" w:rsidRPr="00691B96" w:rsidRDefault="00565E82" w:rsidP="006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6" w:type="dxa"/>
            <w:vAlign w:val="center"/>
          </w:tcPr>
          <w:p w:rsidR="00565E82" w:rsidRPr="00691B96" w:rsidRDefault="00565E82" w:rsidP="006449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1B96">
              <w:rPr>
                <w:rFonts w:ascii="Times New Roman" w:hAnsi="Times New Roman"/>
                <w:b/>
                <w:i/>
                <w:sz w:val="24"/>
                <w:szCs w:val="24"/>
              </w:rPr>
              <w:t>Подведение итогов работы секции</w:t>
            </w:r>
          </w:p>
        </w:tc>
      </w:tr>
    </w:tbl>
    <w:p w:rsidR="00FC356E" w:rsidRDefault="00FC356E" w:rsidP="008B1EE8">
      <w:pPr>
        <w:spacing w:after="0" w:line="240" w:lineRule="auto"/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9923"/>
      </w:tblGrid>
      <w:tr w:rsidR="00E32450" w:rsidTr="00505E9C">
        <w:trPr>
          <w:trHeight w:val="620"/>
        </w:trPr>
        <w:tc>
          <w:tcPr>
            <w:tcW w:w="9923" w:type="dxa"/>
            <w:shd w:val="clear" w:color="auto" w:fill="CCCCFF"/>
            <w:vAlign w:val="center"/>
          </w:tcPr>
          <w:p w:rsidR="00E32450" w:rsidRPr="008B1EE8" w:rsidRDefault="00E32450" w:rsidP="008B1EE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</w:pPr>
            <w:r w:rsidRPr="008B1EE8"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>СЕКЦИЯ 3. «Механизмы взаимодействия организаций с работодателями»</w:t>
            </w:r>
          </w:p>
          <w:p w:rsidR="00E32450" w:rsidRPr="008B1EE8" w:rsidRDefault="00E32450" w:rsidP="008B1EE8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i/>
                <w:kern w:val="2"/>
                <w:sz w:val="28"/>
                <w:szCs w:val="28"/>
              </w:rPr>
            </w:pPr>
            <w:r w:rsidRPr="008B1EE8">
              <w:rPr>
                <w:rFonts w:ascii="Times New Roman" w:hAnsi="Times New Roman"/>
                <w:sz w:val="28"/>
                <w:szCs w:val="28"/>
              </w:rPr>
              <w:t>13.35 – 15.00</w:t>
            </w:r>
            <w:r w:rsidR="008B1EE8" w:rsidRPr="008B1EE8">
              <w:rPr>
                <w:rFonts w:ascii="Times New Roman CYR" w:hAnsi="Times New Roman CYR" w:cs="Times New Roman CYR"/>
                <w:bCs/>
                <w:i/>
                <w:kern w:val="2"/>
                <w:sz w:val="28"/>
                <w:szCs w:val="28"/>
              </w:rPr>
              <w:t xml:space="preserve"> </w:t>
            </w:r>
            <w:r w:rsidR="008B1EE8">
              <w:rPr>
                <w:rFonts w:ascii="Times New Roman CYR" w:hAnsi="Times New Roman CYR" w:cs="Times New Roman CYR"/>
                <w:bCs/>
                <w:i/>
                <w:kern w:val="2"/>
                <w:sz w:val="28"/>
                <w:szCs w:val="28"/>
              </w:rPr>
              <w:t xml:space="preserve">                                                                                      </w:t>
            </w:r>
            <w:r w:rsidR="008B1EE8" w:rsidRPr="008B1EE8">
              <w:rPr>
                <w:rFonts w:ascii="Times New Roman" w:hAnsi="Times New Roman"/>
                <w:bCs/>
                <w:i/>
                <w:sz w:val="28"/>
                <w:szCs w:val="28"/>
              </w:rPr>
              <w:t>Аудитория 345</w:t>
            </w:r>
            <w:r>
              <w:rPr>
                <w:rFonts w:ascii="Times New Roman CYR" w:hAnsi="Times New Roman CYR" w:cs="Times New Roman CYR"/>
                <w:bCs/>
                <w:i/>
                <w:kern w:val="2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8B1EE8" w:rsidRDefault="008B1EE8" w:rsidP="0073114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3114E" w:rsidRPr="007134B2" w:rsidRDefault="0073114E" w:rsidP="0073114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134B2">
        <w:rPr>
          <w:rFonts w:ascii="Times New Roman" w:hAnsi="Times New Roman"/>
          <w:b/>
          <w:sz w:val="24"/>
          <w:szCs w:val="24"/>
          <w:u w:val="single"/>
        </w:rPr>
        <w:t>Руководитель</w:t>
      </w:r>
      <w:r w:rsidRPr="007134B2">
        <w:rPr>
          <w:rFonts w:ascii="Times New Roman" w:hAnsi="Times New Roman"/>
          <w:b/>
          <w:sz w:val="24"/>
          <w:szCs w:val="24"/>
        </w:rPr>
        <w:t xml:space="preserve">: </w:t>
      </w:r>
      <w:r w:rsidRPr="00E32450">
        <w:rPr>
          <w:rFonts w:ascii="Times New Roman" w:hAnsi="Times New Roman"/>
          <w:sz w:val="24"/>
          <w:szCs w:val="24"/>
        </w:rPr>
        <w:t>Зайцева Наталья Анатольевна, заместитель директора по УПП</w:t>
      </w:r>
      <w:r w:rsidR="005D15C6" w:rsidRPr="005D15C6">
        <w:t xml:space="preserve"> </w:t>
      </w:r>
      <w:r w:rsidR="005D15C6" w:rsidRPr="005D15C6">
        <w:rPr>
          <w:rFonts w:ascii="Times New Roman" w:hAnsi="Times New Roman"/>
          <w:sz w:val="24"/>
          <w:szCs w:val="24"/>
        </w:rPr>
        <w:t>ГБПОУ «МПК»</w:t>
      </w:r>
    </w:p>
    <w:tbl>
      <w:tblPr>
        <w:tblpPr w:leftFromText="180" w:rightFromText="180" w:vertAnchor="text" w:horzAnchor="margin" w:tblpY="112"/>
        <w:tblW w:w="985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88"/>
        <w:gridCol w:w="8566"/>
      </w:tblGrid>
      <w:tr w:rsidR="0073114E" w:rsidRPr="00691B96" w:rsidTr="00205701">
        <w:tc>
          <w:tcPr>
            <w:tcW w:w="1288" w:type="dxa"/>
            <w:vAlign w:val="center"/>
          </w:tcPr>
          <w:p w:rsidR="0073114E" w:rsidRPr="008F0932" w:rsidRDefault="0073114E" w:rsidP="00205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932">
              <w:rPr>
                <w:rFonts w:ascii="Times New Roman" w:hAnsi="Times New Roman"/>
                <w:sz w:val="24"/>
                <w:szCs w:val="24"/>
              </w:rPr>
              <w:t>13.35-13.45</w:t>
            </w:r>
          </w:p>
        </w:tc>
        <w:tc>
          <w:tcPr>
            <w:tcW w:w="8566" w:type="dxa"/>
            <w:vAlign w:val="center"/>
          </w:tcPr>
          <w:p w:rsidR="0073114E" w:rsidRPr="007511BE" w:rsidRDefault="007511BE" w:rsidP="007511B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11BE">
              <w:rPr>
                <w:rFonts w:ascii="Times New Roman" w:hAnsi="Times New Roman"/>
                <w:sz w:val="24"/>
                <w:szCs w:val="24"/>
              </w:rPr>
              <w:t>«Социальное партнерство как фактор формирования общих и профессиональных компетенций обучающихся по специальности 54.02.08 «Техника и искусство фотографии» Шивцова Елена Александровна</w:t>
            </w:r>
            <w:r w:rsidRPr="007511B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511BE">
              <w:rPr>
                <w:rFonts w:ascii="Times New Roman" w:hAnsi="Times New Roman"/>
                <w:sz w:val="24"/>
                <w:szCs w:val="24"/>
              </w:rPr>
              <w:t>ГБОУ ПОО МТК, методист, Агашин Антон Николаевич директор ООО «Т-ФОТО»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532E" w:rsidRPr="00691B96" w:rsidTr="00205701">
        <w:tc>
          <w:tcPr>
            <w:tcW w:w="1288" w:type="dxa"/>
            <w:vAlign w:val="center"/>
          </w:tcPr>
          <w:p w:rsidR="00D7532E" w:rsidRPr="008F0932" w:rsidRDefault="00D7532E" w:rsidP="00D75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932">
              <w:rPr>
                <w:rFonts w:ascii="Times New Roman" w:hAnsi="Times New Roman"/>
                <w:sz w:val="24"/>
                <w:szCs w:val="24"/>
              </w:rPr>
              <w:t>13.45-13.55</w:t>
            </w:r>
          </w:p>
        </w:tc>
        <w:tc>
          <w:tcPr>
            <w:tcW w:w="8566" w:type="dxa"/>
            <w:vAlign w:val="center"/>
          </w:tcPr>
          <w:p w:rsidR="00D7532E" w:rsidRPr="00E32450" w:rsidRDefault="00D7532E" w:rsidP="00D7532E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4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Проектно-ролевые задачи формирования профессионального патриотизма студентов колледжа</w:t>
            </w:r>
            <w:r w:rsidRPr="00E3245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Кузякина Юлия Викторовна, </w:t>
            </w:r>
            <w:r w:rsidRPr="00E32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заведующий МДОУ «Детский сад № 22 общеразвивающего вида»</w:t>
            </w:r>
            <w:r w:rsidRPr="00E32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Магнитогорска</w:t>
            </w:r>
          </w:p>
        </w:tc>
      </w:tr>
      <w:tr w:rsidR="00D7532E" w:rsidRPr="00691B96" w:rsidTr="00205701">
        <w:tc>
          <w:tcPr>
            <w:tcW w:w="1288" w:type="dxa"/>
            <w:vAlign w:val="center"/>
          </w:tcPr>
          <w:p w:rsidR="00D7532E" w:rsidRPr="008F0932" w:rsidRDefault="00D7532E" w:rsidP="00D75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932">
              <w:rPr>
                <w:rFonts w:ascii="Times New Roman" w:hAnsi="Times New Roman"/>
                <w:sz w:val="24"/>
                <w:szCs w:val="24"/>
              </w:rPr>
              <w:t>13.55-14.05</w:t>
            </w:r>
          </w:p>
        </w:tc>
        <w:tc>
          <w:tcPr>
            <w:tcW w:w="8566" w:type="dxa"/>
            <w:vAlign w:val="center"/>
          </w:tcPr>
          <w:p w:rsidR="00D7532E" w:rsidRPr="00691B96" w:rsidRDefault="00D7532E" w:rsidP="00D7532E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450">
              <w:rPr>
                <w:rFonts w:ascii="Times New Roman" w:hAnsi="Times New Roman"/>
                <w:sz w:val="24"/>
                <w:szCs w:val="24"/>
              </w:rPr>
              <w:t>«Механизмы взаимодействия многофункционального центра прикладных квалификаций с учреждениями и организациями муниципалитетов»</w:t>
            </w:r>
            <w:r w:rsidRPr="00E32450">
              <w:rPr>
                <w:rFonts w:ascii="Times New Roman" w:hAnsi="Times New Roman"/>
              </w:rPr>
              <w:t xml:space="preserve"> </w:t>
            </w:r>
            <w:r w:rsidRPr="00E32450">
              <w:rPr>
                <w:rFonts w:ascii="Times New Roman" w:hAnsi="Times New Roman"/>
                <w:sz w:val="24"/>
                <w:szCs w:val="24"/>
              </w:rPr>
              <w:t xml:space="preserve">Фомин Сергей Николаевич, </w:t>
            </w:r>
            <w:r w:rsidRPr="00E32450">
              <w:rPr>
                <w:rFonts w:ascii="Times New Roman" w:hAnsi="Times New Roman"/>
              </w:rPr>
              <w:t>руководитель многофункционального центра прикладных квалификаций</w:t>
            </w:r>
            <w:r w:rsidRPr="00E32450">
              <w:rPr>
                <w:rFonts w:ascii="Times New Roman" w:hAnsi="Times New Roman"/>
                <w:sz w:val="24"/>
                <w:szCs w:val="24"/>
              </w:rPr>
              <w:t>, ГБПОУ "Верхнеуральский агротехнологический техникум - казачий кадетский корпус"</w:t>
            </w:r>
          </w:p>
        </w:tc>
      </w:tr>
      <w:tr w:rsidR="00D7532E" w:rsidRPr="00691B96" w:rsidTr="00205701">
        <w:tc>
          <w:tcPr>
            <w:tcW w:w="1288" w:type="dxa"/>
            <w:vAlign w:val="center"/>
          </w:tcPr>
          <w:p w:rsidR="00D7532E" w:rsidRPr="008F0932" w:rsidRDefault="00D7532E" w:rsidP="00D75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932">
              <w:rPr>
                <w:rFonts w:ascii="Times New Roman" w:hAnsi="Times New Roman"/>
                <w:sz w:val="24"/>
                <w:szCs w:val="24"/>
              </w:rPr>
              <w:t>14.05-14.15</w:t>
            </w:r>
          </w:p>
        </w:tc>
        <w:tc>
          <w:tcPr>
            <w:tcW w:w="8566" w:type="dxa"/>
            <w:vAlign w:val="center"/>
          </w:tcPr>
          <w:p w:rsidR="00D7532E" w:rsidRPr="00691B96" w:rsidRDefault="00D7532E" w:rsidP="00D7532E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4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Социальное партнерство как фактор формирования профессиональных компетенций у выпускников</w:t>
            </w:r>
            <w:r w:rsidRPr="00E32450">
              <w:rPr>
                <w:rFonts w:ascii="Times New Roman" w:hAnsi="Times New Roman"/>
                <w:sz w:val="24"/>
                <w:szCs w:val="24"/>
              </w:rPr>
              <w:t>» Минина Татьяна Владимировна, заведующий музыкальным отделением ГБПОУ «МПК»</w:t>
            </w:r>
          </w:p>
        </w:tc>
      </w:tr>
      <w:tr w:rsidR="00D7532E" w:rsidRPr="00691B96" w:rsidTr="00205701">
        <w:tc>
          <w:tcPr>
            <w:tcW w:w="1288" w:type="dxa"/>
            <w:vAlign w:val="center"/>
          </w:tcPr>
          <w:p w:rsidR="00D7532E" w:rsidRPr="008F0932" w:rsidRDefault="00D7532E" w:rsidP="00D75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932">
              <w:rPr>
                <w:rFonts w:ascii="Times New Roman" w:hAnsi="Times New Roman"/>
                <w:sz w:val="24"/>
                <w:szCs w:val="24"/>
              </w:rPr>
              <w:t>14.15-14.25</w:t>
            </w:r>
          </w:p>
        </w:tc>
        <w:tc>
          <w:tcPr>
            <w:tcW w:w="8566" w:type="dxa"/>
            <w:vAlign w:val="center"/>
          </w:tcPr>
          <w:p w:rsidR="00D7532E" w:rsidRPr="004E1C9B" w:rsidRDefault="00D7532E" w:rsidP="00D7532E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450">
              <w:rPr>
                <w:rFonts w:ascii="Times New Roman" w:hAnsi="Times New Roman"/>
                <w:sz w:val="24"/>
                <w:szCs w:val="24"/>
              </w:rPr>
              <w:t>«</w:t>
            </w:r>
            <w:r w:rsidRPr="00995BDF">
              <w:rPr>
                <w:rFonts w:ascii="Times New Roman" w:hAnsi="Times New Roman"/>
              </w:rPr>
              <w:t>Взаимодействие студентов профессионального образования с Муниципальным казённым учреждением «Городской архив»</w:t>
            </w:r>
            <w:r w:rsidRPr="00995BDF">
              <w:rPr>
                <w:rFonts w:ascii="Times New Roman" w:hAnsi="Times New Roman"/>
                <w:sz w:val="24"/>
                <w:szCs w:val="24"/>
              </w:rPr>
              <w:t>» Зоркина Екатерина Олеговна</w:t>
            </w:r>
            <w:r w:rsidRPr="00E324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95BDF">
              <w:rPr>
                <w:rFonts w:ascii="Times New Roman" w:hAnsi="Times New Roman"/>
                <w:sz w:val="24"/>
                <w:szCs w:val="24"/>
              </w:rPr>
              <w:t xml:space="preserve"> ведущий архивист МКУ «Г</w:t>
            </w:r>
            <w:r>
              <w:rPr>
                <w:rFonts w:ascii="Times New Roman" w:hAnsi="Times New Roman"/>
                <w:sz w:val="24"/>
                <w:szCs w:val="24"/>
              </w:rPr>
              <w:t>ородской архив» г. Магнитогорск</w:t>
            </w:r>
            <w:r>
              <w:t>а</w:t>
            </w:r>
          </w:p>
        </w:tc>
      </w:tr>
      <w:tr w:rsidR="00370BF8" w:rsidRPr="00691B96" w:rsidTr="00205701">
        <w:tc>
          <w:tcPr>
            <w:tcW w:w="1288" w:type="dxa"/>
            <w:vAlign w:val="center"/>
          </w:tcPr>
          <w:p w:rsidR="00370BF8" w:rsidRPr="008F0932" w:rsidRDefault="00370BF8" w:rsidP="0037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932">
              <w:rPr>
                <w:rFonts w:ascii="Times New Roman" w:hAnsi="Times New Roman"/>
                <w:sz w:val="24"/>
                <w:szCs w:val="24"/>
              </w:rPr>
              <w:t>14.25-14.33</w:t>
            </w:r>
          </w:p>
        </w:tc>
        <w:tc>
          <w:tcPr>
            <w:tcW w:w="8566" w:type="dxa"/>
            <w:vAlign w:val="center"/>
          </w:tcPr>
          <w:p w:rsidR="00370BF8" w:rsidRPr="004E1C9B" w:rsidRDefault="00370BF8" w:rsidP="00370BF8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2450">
              <w:rPr>
                <w:rFonts w:ascii="Times New Roman" w:hAnsi="Times New Roman"/>
                <w:sz w:val="24"/>
                <w:szCs w:val="24"/>
              </w:rPr>
              <w:t>«</w:t>
            </w:r>
            <w:r w:rsidRPr="00D9028B">
              <w:rPr>
                <w:rFonts w:ascii="Times New Roman" w:hAnsi="Times New Roman"/>
                <w:sz w:val="24"/>
                <w:szCs w:val="24"/>
              </w:rPr>
              <w:t>Социальное партнёрство, как благоприятный фактор динамичного развития межведомственного взаимодействия в сфере детского загородного отдыха</w:t>
            </w:r>
            <w:r w:rsidRPr="00E3245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Попов Денис Юрьевич,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D9028B">
              <w:rPr>
                <w:rFonts w:ascii="Times New Roman" w:hAnsi="Times New Roman"/>
                <w:sz w:val="24"/>
                <w:szCs w:val="24"/>
              </w:rPr>
              <w:t>специалист по организации отдыха МБУ «Отдых»</w:t>
            </w:r>
          </w:p>
        </w:tc>
      </w:tr>
      <w:tr w:rsidR="00370BF8" w:rsidRPr="00691B96" w:rsidTr="00205701">
        <w:tc>
          <w:tcPr>
            <w:tcW w:w="1288" w:type="dxa"/>
            <w:vAlign w:val="center"/>
          </w:tcPr>
          <w:p w:rsidR="00370BF8" w:rsidRPr="008F0932" w:rsidRDefault="00370BF8" w:rsidP="0037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932">
              <w:rPr>
                <w:rFonts w:ascii="Times New Roman" w:hAnsi="Times New Roman"/>
                <w:sz w:val="24"/>
                <w:szCs w:val="24"/>
              </w:rPr>
              <w:t>14.33-14.40</w:t>
            </w:r>
          </w:p>
        </w:tc>
        <w:tc>
          <w:tcPr>
            <w:tcW w:w="8566" w:type="dxa"/>
            <w:vAlign w:val="center"/>
          </w:tcPr>
          <w:p w:rsidR="00370BF8" w:rsidRPr="004E1C9B" w:rsidRDefault="00370BF8" w:rsidP="00370BF8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24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Взгляд работодателя на проблему трудоустройства выпускников колледжа</w:t>
            </w:r>
            <w:r w:rsidRPr="00E3245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Смертина Светлана Викторовна</w:t>
            </w:r>
            <w:r w:rsidRPr="00E324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Pr="00E32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Pr="00E324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СОШ № 61</w:t>
            </w:r>
            <w:r w:rsidRPr="00E324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70BF8" w:rsidRPr="00691B96" w:rsidTr="00205701">
        <w:tc>
          <w:tcPr>
            <w:tcW w:w="1288" w:type="dxa"/>
            <w:vAlign w:val="center"/>
          </w:tcPr>
          <w:p w:rsidR="00370BF8" w:rsidRPr="008F0932" w:rsidRDefault="00370BF8" w:rsidP="0037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932">
              <w:rPr>
                <w:rFonts w:ascii="Times New Roman" w:hAnsi="Times New Roman"/>
                <w:sz w:val="24"/>
                <w:szCs w:val="24"/>
              </w:rPr>
              <w:t>14.40-14.47</w:t>
            </w:r>
          </w:p>
        </w:tc>
        <w:tc>
          <w:tcPr>
            <w:tcW w:w="8566" w:type="dxa"/>
            <w:vAlign w:val="center"/>
          </w:tcPr>
          <w:p w:rsidR="00370BF8" w:rsidRPr="004E1C9B" w:rsidRDefault="00370BF8" w:rsidP="00370BF8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24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Взаимодействие культурно-образовательного центра «Дом солнца» и педагогического колледжа</w:t>
            </w:r>
            <w:r w:rsidRPr="00E3245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Виноградова Оксана Иго</w:t>
            </w:r>
            <w:r w:rsidRPr="00E3245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32450">
              <w:rPr>
                <w:rFonts w:ascii="Times New Roman" w:hAnsi="Times New Roman"/>
                <w:sz w:val="24"/>
                <w:szCs w:val="24"/>
              </w:rPr>
              <w:t xml:space="preserve">вна,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 культурно-образовательного центра «Дом Солнца»</w:t>
            </w:r>
          </w:p>
        </w:tc>
      </w:tr>
      <w:tr w:rsidR="00370BF8" w:rsidRPr="00691B96" w:rsidTr="00205701">
        <w:tc>
          <w:tcPr>
            <w:tcW w:w="1288" w:type="dxa"/>
            <w:vAlign w:val="center"/>
          </w:tcPr>
          <w:p w:rsidR="00370BF8" w:rsidRPr="008F0932" w:rsidRDefault="00370BF8" w:rsidP="00370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F0932">
              <w:rPr>
                <w:rFonts w:ascii="Times New Roman" w:hAnsi="Times New Roman"/>
                <w:sz w:val="24"/>
                <w:szCs w:val="24"/>
              </w:rPr>
              <w:t>14.47-14.55</w:t>
            </w:r>
          </w:p>
        </w:tc>
        <w:tc>
          <w:tcPr>
            <w:tcW w:w="8566" w:type="dxa"/>
            <w:vAlign w:val="center"/>
          </w:tcPr>
          <w:p w:rsidR="00370BF8" w:rsidRPr="004E1C9B" w:rsidRDefault="00370BF8" w:rsidP="00370BF8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1B96">
              <w:rPr>
                <w:rFonts w:ascii="Times New Roman" w:hAnsi="Times New Roman"/>
                <w:b/>
                <w:i/>
                <w:sz w:val="24"/>
                <w:szCs w:val="24"/>
              </w:rPr>
              <w:t>Подведение итогов работы секции</w:t>
            </w:r>
          </w:p>
        </w:tc>
      </w:tr>
    </w:tbl>
    <w:p w:rsidR="00C4769D" w:rsidRDefault="00C4769D"/>
    <w:p w:rsidR="00D7532E" w:rsidRDefault="00D7532E"/>
    <w:p w:rsidR="00A90702" w:rsidRDefault="00A90702"/>
    <w:p w:rsidR="002E4F00" w:rsidRPr="002E4F00" w:rsidRDefault="002E4F00" w:rsidP="002E4F00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2E4F00">
        <w:rPr>
          <w:rFonts w:ascii="Times New Roman" w:eastAsia="MS Mincho" w:hAnsi="Times New Roman"/>
          <w:b/>
          <w:sz w:val="24"/>
          <w:szCs w:val="24"/>
          <w:lang w:eastAsia="ru-RU"/>
        </w:rPr>
        <w:lastRenderedPageBreak/>
        <w:t>10 апреля 2019 года</w:t>
      </w:r>
    </w:p>
    <w:p w:rsidR="002E4F00" w:rsidRPr="002E4F00" w:rsidRDefault="002E4F00" w:rsidP="002E4F00">
      <w:pPr>
        <w:spacing w:after="0" w:line="240" w:lineRule="auto"/>
        <w:jc w:val="right"/>
        <w:rPr>
          <w:rFonts w:ascii="Times New Roman" w:eastAsia="MS Mincho" w:hAnsi="Times New Roman"/>
          <w:i/>
          <w:sz w:val="24"/>
          <w:szCs w:val="24"/>
          <w:lang w:eastAsia="ru-RU"/>
        </w:rPr>
      </w:pPr>
      <w:r w:rsidRPr="002E4F00">
        <w:rPr>
          <w:rFonts w:ascii="Times New Roman" w:eastAsia="MS Mincho" w:hAnsi="Times New Roman"/>
          <w:i/>
          <w:sz w:val="24"/>
          <w:szCs w:val="24"/>
          <w:lang w:eastAsia="ru-RU"/>
        </w:rPr>
        <w:t>Конференц-зал столовая</w:t>
      </w:r>
    </w:p>
    <w:p w:rsidR="002E4F00" w:rsidRPr="002E4F00" w:rsidRDefault="002E4F00" w:rsidP="002E4F00">
      <w:pPr>
        <w:spacing w:after="0" w:line="240" w:lineRule="auto"/>
        <w:jc w:val="right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2E4F00" w:rsidRPr="002E4F00" w:rsidRDefault="002E4F00" w:rsidP="002E4F00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2E4F00">
        <w:rPr>
          <w:rFonts w:ascii="Times New Roman" w:eastAsia="MS Mincho" w:hAnsi="Times New Roman"/>
          <w:b/>
          <w:sz w:val="24"/>
          <w:szCs w:val="24"/>
          <w:lang w:eastAsia="ru-RU"/>
        </w:rPr>
        <w:t>16.30 – 16.45 - установочная встреча</w:t>
      </w:r>
      <w:r w:rsidRPr="002E4F00">
        <w:rPr>
          <w:rFonts w:ascii="Times New Roman" w:eastAsia="MS Mincho" w:hAnsi="Times New Roman"/>
          <w:sz w:val="24"/>
          <w:szCs w:val="24"/>
          <w:lang w:eastAsia="ru-RU"/>
        </w:rPr>
        <w:t xml:space="preserve"> Савельева Оксана Петровна, ДООК, г. Магнитогорск</w:t>
      </w:r>
    </w:p>
    <w:p w:rsidR="002E4F00" w:rsidRPr="002E4F00" w:rsidRDefault="002E4F00" w:rsidP="002E4F00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2E4F00" w:rsidRPr="002E4F00" w:rsidRDefault="002E4F00" w:rsidP="002E4F0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2E4F00">
        <w:rPr>
          <w:rFonts w:ascii="Times New Roman" w:eastAsia="MS Mincho" w:hAnsi="Times New Roman"/>
          <w:b/>
          <w:sz w:val="24"/>
          <w:szCs w:val="24"/>
          <w:lang w:eastAsia="ru-RU"/>
        </w:rPr>
        <w:t>16.45 - 18.15 - тренд-сессия «</w:t>
      </w:r>
      <w:r w:rsidR="00205701" w:rsidRPr="002E4F00">
        <w:rPr>
          <w:rFonts w:ascii="Times New Roman" w:eastAsia="MS Mincho" w:hAnsi="Times New Roman"/>
          <w:b/>
          <w:sz w:val="24"/>
          <w:szCs w:val="24"/>
          <w:lang w:eastAsia="ru-RU"/>
        </w:rPr>
        <w:t>Потенциал,</w:t>
      </w:r>
      <w:r w:rsidRPr="002E4F00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и Я</w:t>
      </w:r>
      <w:r w:rsidRPr="002E4F00">
        <w:rPr>
          <w:rFonts w:ascii="Times New Roman" w:eastAsia="MS Mincho" w:hAnsi="Times New Roman"/>
          <w:sz w:val="24"/>
          <w:szCs w:val="24"/>
          <w:lang w:eastAsia="ru-RU"/>
        </w:rPr>
        <w:t>» Буравова Светлана Васильевна, ОЦДОД, г. Челябинск, Челябинское региональное отделение РДШ</w:t>
      </w:r>
    </w:p>
    <w:p w:rsidR="002E4F00" w:rsidRPr="002E4F00" w:rsidRDefault="002E4F00" w:rsidP="002E4F0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2E4F00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</w:p>
    <w:p w:rsidR="002E4F00" w:rsidRDefault="002E4F00" w:rsidP="002E4F0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2E4F00">
        <w:rPr>
          <w:rFonts w:ascii="Times New Roman" w:eastAsia="MS Mincho" w:hAnsi="Times New Roman"/>
          <w:b/>
          <w:sz w:val="24"/>
          <w:szCs w:val="24"/>
          <w:lang w:eastAsia="ru-RU"/>
        </w:rPr>
        <w:t>18.30 – 19.30 - сессия «Практики успешного лета. Практикум по сетевым образовательным модулям в рамках летнего отдыха и оздоровления детей»</w:t>
      </w:r>
      <w:r w:rsidRPr="002E4F00">
        <w:rPr>
          <w:rFonts w:ascii="Times New Roman" w:eastAsia="MS Mincho" w:hAnsi="Times New Roman"/>
          <w:sz w:val="24"/>
          <w:szCs w:val="24"/>
          <w:lang w:eastAsia="ru-RU"/>
        </w:rPr>
        <w:t xml:space="preserve"> Алентьева Светлана Юрьевна, Макеева Светлана Валерьевна, Маликова Анна Юрьевна Ресурсный центр по разработке и сопровождению программ дополнительного образования в сфере отдыха и оздоровления детей, ОЦДОД г. Челябинск</w:t>
      </w:r>
    </w:p>
    <w:p w:rsidR="002E4F00" w:rsidRPr="002E4F00" w:rsidRDefault="002E4F00" w:rsidP="002E4F0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E62B9A" w:rsidTr="002E4F00">
        <w:trPr>
          <w:trHeight w:val="851"/>
        </w:trPr>
        <w:tc>
          <w:tcPr>
            <w:tcW w:w="9639" w:type="dxa"/>
            <w:shd w:val="clear" w:color="auto" w:fill="CCCCFF"/>
            <w:vAlign w:val="center"/>
          </w:tcPr>
          <w:p w:rsidR="008B1EE8" w:rsidRDefault="00E62B9A" w:rsidP="002E4F00">
            <w:pPr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</w:pPr>
            <w:r w:rsidRPr="007A2112"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 xml:space="preserve">ОБЩИЙ РЕГЛАМЕНТ </w:t>
            </w:r>
            <w:r w:rsidR="006162D6" w:rsidRPr="007A2112"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 xml:space="preserve">ПРОВЕДЕНИЯ </w:t>
            </w:r>
            <w:r w:rsidR="006162D6" w:rsidRPr="006162D6"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>СЕМИНАРА</w:t>
            </w:r>
            <w:r w:rsidR="008B1EE8"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 xml:space="preserve"> </w:t>
            </w:r>
          </w:p>
          <w:p w:rsidR="00E62B9A" w:rsidRPr="006162D6" w:rsidRDefault="008B1EE8" w:rsidP="002E4F00">
            <w:pPr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</w:pPr>
            <w:r w:rsidRPr="008B1EE8"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>«НАВИГАТОР ЛЕТНЕГО ОТДЫХА И ОЗДОРОВЛЕНИЯ ДЕТЕЙ»</w:t>
            </w:r>
          </w:p>
          <w:p w:rsidR="00E62B9A" w:rsidRPr="007A2112" w:rsidRDefault="00E62B9A" w:rsidP="002E4F00">
            <w:pPr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1"/>
                <w:sz w:val="28"/>
                <w:szCs w:val="28"/>
              </w:rPr>
              <w:t>11 апреля 2019 год</w:t>
            </w:r>
          </w:p>
        </w:tc>
      </w:tr>
    </w:tbl>
    <w:tbl>
      <w:tblPr>
        <w:tblpPr w:leftFromText="180" w:rightFromText="180" w:vertAnchor="text" w:horzAnchor="margin" w:tblpX="-10" w:tblpY="1150"/>
        <w:tblW w:w="9634" w:type="dxa"/>
        <w:tblLook w:val="00A0" w:firstRow="1" w:lastRow="0" w:firstColumn="1" w:lastColumn="0" w:noHBand="0" w:noVBand="0"/>
      </w:tblPr>
      <w:tblGrid>
        <w:gridCol w:w="1701"/>
        <w:gridCol w:w="4568"/>
        <w:gridCol w:w="3365"/>
      </w:tblGrid>
      <w:tr w:rsidR="00FD354F" w:rsidRPr="00563ACE" w:rsidTr="002E4F0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354F" w:rsidRPr="009B7611" w:rsidRDefault="00FD354F" w:rsidP="002E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611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FD354F" w:rsidRPr="009B7611" w:rsidRDefault="00FD354F" w:rsidP="002E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611">
              <w:rPr>
                <w:rFonts w:ascii="Times New Roman" w:hAnsi="Times New Roman"/>
                <w:sz w:val="24"/>
                <w:szCs w:val="24"/>
              </w:rPr>
              <w:t>трансфер из г. Магнитогорска в ДООЦ «Уральские зори»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FD354F" w:rsidRPr="009B7611" w:rsidRDefault="00FD354F" w:rsidP="002E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611">
              <w:rPr>
                <w:rFonts w:ascii="Times New Roman" w:hAnsi="Times New Roman"/>
                <w:sz w:val="24"/>
                <w:szCs w:val="24"/>
              </w:rPr>
              <w:t>пр. К. Маркса,67 остановка Куранты</w:t>
            </w:r>
          </w:p>
        </w:tc>
      </w:tr>
      <w:tr w:rsidR="00FD354F" w:rsidRPr="00563ACE" w:rsidTr="002E4F0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354F" w:rsidRPr="009B7611" w:rsidRDefault="00FD354F" w:rsidP="002E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611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FD354F" w:rsidRPr="009B7611" w:rsidRDefault="00FD354F" w:rsidP="002E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611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FD354F" w:rsidRPr="009B7611" w:rsidRDefault="00FD354F" w:rsidP="002E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611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FD354F" w:rsidRPr="00563ACE" w:rsidTr="002E4F00">
        <w:trPr>
          <w:trHeight w:val="3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354F" w:rsidRPr="009B7611" w:rsidRDefault="00FD354F" w:rsidP="002E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611">
              <w:rPr>
                <w:rFonts w:ascii="Times New Roman" w:hAnsi="Times New Roman"/>
                <w:sz w:val="24"/>
                <w:szCs w:val="24"/>
              </w:rPr>
              <w:t>9.00 – 9.45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FD354F" w:rsidRPr="009B7611" w:rsidRDefault="00FD354F" w:rsidP="002E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611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FD354F" w:rsidRPr="009B7611" w:rsidRDefault="00FD354F" w:rsidP="002E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611">
              <w:rPr>
                <w:rFonts w:ascii="Times New Roman" w:hAnsi="Times New Roman"/>
                <w:sz w:val="24"/>
                <w:szCs w:val="24"/>
              </w:rPr>
              <w:t>ДЦ «Калейдоскоп»</w:t>
            </w:r>
          </w:p>
        </w:tc>
      </w:tr>
      <w:tr w:rsidR="00FD354F" w:rsidRPr="00563ACE" w:rsidTr="002E4F00">
        <w:trPr>
          <w:trHeight w:val="39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354F" w:rsidRPr="009B7611" w:rsidRDefault="00FD354F" w:rsidP="002E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611">
              <w:rPr>
                <w:rFonts w:ascii="Times New Roman" w:hAnsi="Times New Roman"/>
                <w:sz w:val="24"/>
                <w:szCs w:val="24"/>
              </w:rPr>
              <w:t>10.00 -10.30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FD354F" w:rsidRPr="009B7611" w:rsidRDefault="00FD354F" w:rsidP="002E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611">
              <w:rPr>
                <w:rFonts w:ascii="Times New Roman" w:hAnsi="Times New Roman"/>
                <w:sz w:val="24"/>
                <w:szCs w:val="24"/>
              </w:rPr>
              <w:t>Торжественное открытие семинара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FD354F" w:rsidRPr="009B7611" w:rsidRDefault="00FD354F" w:rsidP="002E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611">
              <w:rPr>
                <w:rFonts w:ascii="Times New Roman" w:hAnsi="Times New Roman"/>
                <w:sz w:val="24"/>
                <w:szCs w:val="24"/>
              </w:rPr>
              <w:t>ДЦ «Калейдоскоп»</w:t>
            </w:r>
          </w:p>
        </w:tc>
      </w:tr>
      <w:tr w:rsidR="00FD354F" w:rsidRPr="00563ACE" w:rsidTr="002E4F00">
        <w:trPr>
          <w:trHeight w:val="3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354F" w:rsidRPr="009B7611" w:rsidRDefault="00FD354F" w:rsidP="002E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611">
              <w:rPr>
                <w:rFonts w:ascii="Times New Roman" w:hAnsi="Times New Roman"/>
                <w:sz w:val="24"/>
                <w:szCs w:val="24"/>
              </w:rPr>
              <w:t xml:space="preserve">10.30 – 12.30 - </w:t>
            </w:r>
          </w:p>
          <w:p w:rsidR="00FD354F" w:rsidRPr="009B7611" w:rsidRDefault="00FD354F" w:rsidP="002E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FD354F" w:rsidRPr="009B7611" w:rsidRDefault="00FD354F" w:rsidP="002E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611">
              <w:rPr>
                <w:rFonts w:ascii="Times New Roman" w:hAnsi="Times New Roman"/>
                <w:sz w:val="24"/>
                <w:szCs w:val="24"/>
              </w:rPr>
              <w:t>Пленарное заседание «Эффективные модели развития системы отдыха и оздоровления детей: точки роста»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FD354F" w:rsidRPr="009B7611" w:rsidRDefault="00FD354F" w:rsidP="002E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611">
              <w:rPr>
                <w:rFonts w:ascii="Times New Roman" w:hAnsi="Times New Roman"/>
                <w:sz w:val="24"/>
                <w:szCs w:val="24"/>
              </w:rPr>
              <w:t>ДЦ «Калейдоскоп»</w:t>
            </w:r>
          </w:p>
        </w:tc>
      </w:tr>
      <w:tr w:rsidR="00FD354F" w:rsidRPr="00563ACE" w:rsidTr="002E4F00">
        <w:trPr>
          <w:trHeight w:val="20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354F" w:rsidRPr="009B7611" w:rsidRDefault="00FD354F" w:rsidP="002E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611">
              <w:rPr>
                <w:rFonts w:ascii="Times New Roman" w:hAnsi="Times New Roman"/>
                <w:sz w:val="24"/>
                <w:szCs w:val="24"/>
              </w:rPr>
              <w:t xml:space="preserve">12.30 -13.30 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FD354F" w:rsidRPr="009B7611" w:rsidRDefault="00FD354F" w:rsidP="002E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61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FD354F" w:rsidRPr="009B7611" w:rsidRDefault="00FD354F" w:rsidP="002E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611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FD354F" w:rsidRPr="00563ACE" w:rsidTr="002E4F00">
        <w:trPr>
          <w:trHeight w:val="3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354F" w:rsidRPr="009B7611" w:rsidRDefault="00FD354F" w:rsidP="002E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611">
              <w:rPr>
                <w:rFonts w:ascii="Times New Roman" w:hAnsi="Times New Roman"/>
                <w:sz w:val="24"/>
                <w:szCs w:val="24"/>
              </w:rPr>
              <w:t>13.00 – 15.30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FD354F" w:rsidRPr="009B7611" w:rsidRDefault="00FD354F" w:rsidP="002E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611">
              <w:rPr>
                <w:rFonts w:ascii="Times New Roman" w:hAnsi="Times New Roman"/>
                <w:sz w:val="24"/>
                <w:szCs w:val="24"/>
              </w:rPr>
              <w:t>Работа секций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FD354F" w:rsidRPr="009B7611" w:rsidRDefault="00FD354F" w:rsidP="002E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611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</w:tr>
      <w:tr w:rsidR="00FD354F" w:rsidRPr="00563ACE" w:rsidTr="002E4F0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354F" w:rsidRPr="009B7611" w:rsidRDefault="00FD354F" w:rsidP="002E4F0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611">
              <w:rPr>
                <w:rFonts w:ascii="Times New Roman" w:hAnsi="Times New Roman"/>
                <w:sz w:val="24"/>
                <w:szCs w:val="24"/>
              </w:rPr>
              <w:t xml:space="preserve">16.00 - 17.00 </w:t>
            </w:r>
          </w:p>
          <w:p w:rsidR="00FD354F" w:rsidRPr="009B7611" w:rsidRDefault="00FD354F" w:rsidP="002E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FD354F" w:rsidRPr="009B7611" w:rsidRDefault="00FD354F" w:rsidP="002E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611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Pr="009B761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«Интеграция современных образовательных трендов в программу и воспитательную среду детского лагеря»</w:t>
            </w:r>
            <w:r w:rsidRPr="009B7611">
              <w:rPr>
                <w:rFonts w:ascii="Times New Roman" w:hAnsi="Times New Roman"/>
                <w:sz w:val="24"/>
                <w:szCs w:val="24"/>
              </w:rPr>
              <w:t>, вручение сертификатов и удостоверений.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FD354F" w:rsidRPr="009B7611" w:rsidRDefault="00FD354F" w:rsidP="002E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611">
              <w:rPr>
                <w:rFonts w:ascii="Times New Roman" w:hAnsi="Times New Roman"/>
                <w:sz w:val="24"/>
                <w:szCs w:val="24"/>
              </w:rPr>
              <w:t>ДЦ «Калейдоскоп»</w:t>
            </w:r>
          </w:p>
        </w:tc>
      </w:tr>
      <w:tr w:rsidR="00FD354F" w:rsidRPr="00563ACE" w:rsidTr="002E4F00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354F" w:rsidRPr="009B7611" w:rsidRDefault="00FD354F" w:rsidP="002E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611">
              <w:rPr>
                <w:rFonts w:ascii="Times New Roman" w:hAnsi="Times New Roman"/>
                <w:sz w:val="24"/>
                <w:szCs w:val="24"/>
              </w:rPr>
              <w:t xml:space="preserve">17.00 – 19.00 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FD354F" w:rsidRPr="009B7611" w:rsidRDefault="00FD354F" w:rsidP="002E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611">
              <w:rPr>
                <w:rFonts w:ascii="Times New Roman" w:hAnsi="Times New Roman"/>
                <w:sz w:val="24"/>
                <w:szCs w:val="24"/>
              </w:rPr>
              <w:t>отъезд участников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FD354F" w:rsidRPr="009B7611" w:rsidRDefault="00FD354F" w:rsidP="002E4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361C" w:rsidRDefault="007B361C"/>
    <w:p w:rsidR="004E18A9" w:rsidRPr="000D2BFF" w:rsidRDefault="004E18A9" w:rsidP="002E4F00">
      <w:pPr>
        <w:spacing w:after="0" w:line="100" w:lineRule="atLeast"/>
        <w:ind w:right="140"/>
        <w:rPr>
          <w:rFonts w:ascii="Times New Roman" w:hAnsi="Times New Roman"/>
          <w:b/>
          <w:sz w:val="24"/>
          <w:szCs w:val="24"/>
        </w:rPr>
      </w:pPr>
      <w:r w:rsidRPr="000D2BFF">
        <w:rPr>
          <w:rFonts w:ascii="Times New Roman" w:hAnsi="Times New Roman"/>
          <w:sz w:val="24"/>
          <w:szCs w:val="24"/>
        </w:rPr>
        <w:t xml:space="preserve">Дата проведения: </w:t>
      </w:r>
      <w:r w:rsidR="002E4F00" w:rsidRPr="002E4F00">
        <w:rPr>
          <w:rFonts w:ascii="Times New Roman" w:hAnsi="Times New Roman"/>
          <w:b/>
          <w:sz w:val="24"/>
          <w:szCs w:val="24"/>
        </w:rPr>
        <w:t xml:space="preserve">10- </w:t>
      </w:r>
      <w:r w:rsidRPr="002E4F00">
        <w:rPr>
          <w:rFonts w:ascii="Times New Roman" w:hAnsi="Times New Roman"/>
          <w:b/>
          <w:sz w:val="24"/>
          <w:szCs w:val="24"/>
        </w:rPr>
        <w:t>11</w:t>
      </w:r>
      <w:r w:rsidRPr="000D2BFF">
        <w:rPr>
          <w:rFonts w:ascii="Times New Roman" w:hAnsi="Times New Roman"/>
          <w:b/>
          <w:sz w:val="24"/>
          <w:szCs w:val="24"/>
        </w:rPr>
        <w:t xml:space="preserve">.04.2019 </w:t>
      </w:r>
    </w:p>
    <w:p w:rsidR="004E18A9" w:rsidRPr="000D2BFF" w:rsidRDefault="004E18A9" w:rsidP="002E4F00">
      <w:pPr>
        <w:spacing w:after="0" w:line="100" w:lineRule="atLeast"/>
        <w:ind w:right="140"/>
        <w:rPr>
          <w:rFonts w:ascii="Times New Roman" w:hAnsi="Times New Roman"/>
          <w:b/>
          <w:sz w:val="24"/>
          <w:szCs w:val="24"/>
        </w:rPr>
      </w:pPr>
      <w:r w:rsidRPr="000D2BFF">
        <w:rPr>
          <w:rFonts w:ascii="Times New Roman" w:hAnsi="Times New Roman"/>
          <w:sz w:val="24"/>
          <w:szCs w:val="24"/>
        </w:rPr>
        <w:t xml:space="preserve">Время проведения: </w:t>
      </w:r>
      <w:r w:rsidRPr="000D2BFF">
        <w:rPr>
          <w:rFonts w:ascii="Times New Roman" w:hAnsi="Times New Roman"/>
          <w:b/>
          <w:sz w:val="24"/>
          <w:szCs w:val="24"/>
        </w:rPr>
        <w:t>8.30-19.00</w:t>
      </w:r>
    </w:p>
    <w:p w:rsidR="007B361C" w:rsidRPr="007B361C" w:rsidRDefault="004E18A9" w:rsidP="002E4F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BFF">
        <w:rPr>
          <w:rFonts w:ascii="Times New Roman" w:hAnsi="Times New Roman"/>
          <w:sz w:val="24"/>
          <w:szCs w:val="24"/>
        </w:rPr>
        <w:t xml:space="preserve">Место проведения: </w:t>
      </w:r>
      <w:r w:rsidR="007B361C" w:rsidRPr="007B361C">
        <w:rPr>
          <w:rFonts w:ascii="Times New Roman" w:hAnsi="Times New Roman"/>
          <w:sz w:val="24"/>
          <w:szCs w:val="24"/>
        </w:rPr>
        <w:t>Частное учреждение дополнительного образования ПАО «ММК»</w:t>
      </w:r>
    </w:p>
    <w:p w:rsidR="000D2BFF" w:rsidRPr="000D2BFF" w:rsidRDefault="007B361C" w:rsidP="002E4F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361C">
        <w:rPr>
          <w:rFonts w:ascii="Times New Roman" w:hAnsi="Times New Roman"/>
          <w:sz w:val="24"/>
          <w:szCs w:val="24"/>
        </w:rPr>
        <w:t>«Детский оздоровительно-образовательный комплекс»</w:t>
      </w:r>
    </w:p>
    <w:p w:rsidR="000D2BFF" w:rsidRPr="000D2BFF" w:rsidRDefault="000D2BFF" w:rsidP="002E4F00">
      <w:pPr>
        <w:spacing w:after="0" w:line="100" w:lineRule="atLeast"/>
        <w:ind w:right="140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</w:pPr>
      <w:r w:rsidRPr="000D2BFF">
        <w:rPr>
          <w:rFonts w:ascii="Times New Roman" w:hAnsi="Times New Roman"/>
          <w:sz w:val="24"/>
          <w:szCs w:val="24"/>
        </w:rPr>
        <w:t>Тел</w:t>
      </w:r>
      <w:r w:rsidRPr="00713BA6">
        <w:rPr>
          <w:rFonts w:ascii="Times New Roman" w:hAnsi="Times New Roman"/>
          <w:sz w:val="24"/>
          <w:szCs w:val="24"/>
        </w:rPr>
        <w:t xml:space="preserve">.  </w:t>
      </w:r>
      <w:r w:rsidRPr="000D2BFF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8(3519 )24-78-19</w:t>
      </w:r>
    </w:p>
    <w:p w:rsidR="000D2BFF" w:rsidRPr="000D2BFF" w:rsidRDefault="000D2BFF" w:rsidP="002E4F00">
      <w:pPr>
        <w:spacing w:after="0" w:line="100" w:lineRule="atLeast"/>
        <w:ind w:right="140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0D2BFF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8" w:history="1">
        <w:r w:rsidRPr="000D2BFF">
          <w:rPr>
            <w:rStyle w:val="aa"/>
            <w:rFonts w:ascii="Times New Roman" w:hAnsi="Times New Roman"/>
            <w:b/>
            <w:sz w:val="24"/>
            <w:szCs w:val="24"/>
            <w:lang w:val="en-US"/>
          </w:rPr>
          <w:t>u-zori@mmk.ru</w:t>
        </w:r>
      </w:hyperlink>
    </w:p>
    <w:p w:rsidR="000D2BFF" w:rsidRPr="000D2BFF" w:rsidRDefault="000D2BFF" w:rsidP="009B7611">
      <w:pPr>
        <w:spacing w:after="0" w:line="100" w:lineRule="atLeast"/>
        <w:ind w:left="-426" w:right="140"/>
        <w:rPr>
          <w:rFonts w:ascii="Verdana" w:hAnsi="Verdana"/>
          <w:lang w:val="en-US"/>
        </w:rPr>
      </w:pPr>
    </w:p>
    <w:p w:rsidR="004E18A9" w:rsidRPr="00713BA6" w:rsidRDefault="004E18A9">
      <w:pPr>
        <w:rPr>
          <w:lang w:val="en-US"/>
        </w:rPr>
      </w:pPr>
    </w:p>
    <w:p w:rsidR="004E18A9" w:rsidRPr="00713BA6" w:rsidRDefault="004E18A9">
      <w:pPr>
        <w:rPr>
          <w:lang w:val="en-US"/>
        </w:rPr>
      </w:pPr>
    </w:p>
    <w:p w:rsidR="00401782" w:rsidRDefault="00401782">
      <w:pPr>
        <w:rPr>
          <w:lang w:val="en-US"/>
        </w:rPr>
      </w:pPr>
    </w:p>
    <w:p w:rsidR="00217098" w:rsidRDefault="00217098">
      <w:pPr>
        <w:rPr>
          <w:lang w:val="en-US"/>
        </w:rPr>
      </w:pPr>
    </w:p>
    <w:p w:rsidR="003A2C7E" w:rsidRPr="00713BA6" w:rsidRDefault="003A2C7E">
      <w:pPr>
        <w:rPr>
          <w:lang w:val="en-US"/>
        </w:rPr>
      </w:pPr>
    </w:p>
    <w:p w:rsidR="0017636E" w:rsidRPr="0017636E" w:rsidRDefault="0017636E" w:rsidP="0017636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b/>
          <w:sz w:val="24"/>
          <w:szCs w:val="24"/>
          <w:lang w:eastAsia="ru-RU"/>
        </w:rPr>
        <w:lastRenderedPageBreak/>
        <w:t>11 апреля 2019 года</w:t>
      </w:r>
    </w:p>
    <w:p w:rsidR="0017636E" w:rsidRPr="0017636E" w:rsidRDefault="0017636E" w:rsidP="0017636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17636E" w:rsidRPr="0017636E" w:rsidRDefault="0017636E" w:rsidP="0017636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b/>
          <w:sz w:val="24"/>
          <w:szCs w:val="24"/>
          <w:lang w:eastAsia="ru-RU"/>
        </w:rPr>
        <w:t>10.00 -</w:t>
      </w:r>
      <w:r w:rsidRPr="00C80ABA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</w:t>
      </w:r>
      <w:r w:rsidRPr="0017636E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10.30 - ТОРЖЕСТВЕННОЕ ОТКРЫТИЕ СЕМИНАРА </w:t>
      </w:r>
    </w:p>
    <w:p w:rsidR="0017636E" w:rsidRPr="00C80ABA" w:rsidRDefault="0017636E" w:rsidP="0017636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17636E" w:rsidRPr="0017636E" w:rsidRDefault="0017636E" w:rsidP="0017636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b/>
          <w:sz w:val="24"/>
          <w:szCs w:val="24"/>
          <w:lang w:eastAsia="ru-RU"/>
        </w:rPr>
        <w:t>Бобровский Вадим Анатольевич,</w:t>
      </w:r>
      <w:r w:rsidRPr="0017636E">
        <w:rPr>
          <w:rFonts w:ascii="Times New Roman" w:eastAsia="MS Mincho" w:hAnsi="Times New Roman"/>
          <w:sz w:val="24"/>
          <w:szCs w:val="24"/>
          <w:lang w:eastAsia="ru-RU"/>
        </w:rPr>
        <w:t xml:space="preserve"> заместитель министра образования и науки Челябинской области</w:t>
      </w:r>
    </w:p>
    <w:p w:rsidR="0017636E" w:rsidRPr="0017636E" w:rsidRDefault="0017636E" w:rsidP="0017636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b/>
          <w:sz w:val="24"/>
          <w:szCs w:val="24"/>
          <w:lang w:eastAsia="ru-RU"/>
        </w:rPr>
        <w:t>Филимонова Татьяна Анатольевна,</w:t>
      </w:r>
      <w:r w:rsidRPr="0017636E">
        <w:rPr>
          <w:rFonts w:ascii="Times New Roman" w:eastAsia="MS Mincho" w:hAnsi="Times New Roman"/>
          <w:sz w:val="24"/>
          <w:szCs w:val="24"/>
          <w:lang w:eastAsia="ru-RU"/>
        </w:rPr>
        <w:t xml:space="preserve"> ответственный секретарь комиссии по делам несовершеннолетних и защите их прав при Правительстве Челябинской области</w:t>
      </w:r>
    </w:p>
    <w:p w:rsidR="0017636E" w:rsidRPr="0017636E" w:rsidRDefault="0017636E" w:rsidP="0017636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b/>
          <w:sz w:val="24"/>
          <w:szCs w:val="24"/>
          <w:lang w:eastAsia="ru-RU"/>
        </w:rPr>
        <w:t>Колокольцев Валерий Михайлович,</w:t>
      </w:r>
      <w:r w:rsidRPr="0017636E">
        <w:rPr>
          <w:rFonts w:ascii="Times New Roman" w:eastAsia="MS Mincho" w:hAnsi="Times New Roman"/>
          <w:sz w:val="24"/>
          <w:szCs w:val="24"/>
          <w:lang w:eastAsia="ru-RU"/>
        </w:rPr>
        <w:t xml:space="preserve"> депутат Законодательного собрания Челябинской области, доктор технических наук, Президент МГТУ им. Г.И.</w:t>
      </w:r>
      <w:r w:rsidR="00A90702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Pr="0017636E">
        <w:rPr>
          <w:rFonts w:ascii="Times New Roman" w:eastAsia="MS Mincho" w:hAnsi="Times New Roman"/>
          <w:sz w:val="24"/>
          <w:szCs w:val="24"/>
          <w:lang w:eastAsia="ru-RU"/>
        </w:rPr>
        <w:t>Носова</w:t>
      </w:r>
    </w:p>
    <w:p w:rsidR="0017636E" w:rsidRPr="0017636E" w:rsidRDefault="0017636E" w:rsidP="0017636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b/>
          <w:sz w:val="24"/>
          <w:szCs w:val="24"/>
          <w:lang w:eastAsia="ru-RU"/>
        </w:rPr>
        <w:t>Суховейко Галина Станиславовна,</w:t>
      </w:r>
      <w:r w:rsidRPr="0017636E">
        <w:rPr>
          <w:rFonts w:ascii="Times New Roman" w:eastAsia="MS Mincho" w:hAnsi="Times New Roman"/>
          <w:sz w:val="24"/>
          <w:szCs w:val="24"/>
          <w:lang w:eastAsia="ru-RU"/>
        </w:rPr>
        <w:t xml:space="preserve"> исполнительный директор МОО «Содействие детскому отдыху», член экспертного совета Комитета ГД по вопросам семьи, женщин и детей, г. Москва</w:t>
      </w:r>
    </w:p>
    <w:p w:rsidR="0017636E" w:rsidRPr="0017636E" w:rsidRDefault="0017636E" w:rsidP="0017636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b/>
          <w:sz w:val="24"/>
          <w:szCs w:val="24"/>
          <w:lang w:eastAsia="ru-RU"/>
        </w:rPr>
        <w:t>Буторина Ирина Вячеславовна,</w:t>
      </w:r>
      <w:r w:rsidRPr="0017636E">
        <w:rPr>
          <w:rFonts w:ascii="Times New Roman" w:eastAsia="MS Mincho" w:hAnsi="Times New Roman"/>
          <w:sz w:val="24"/>
          <w:szCs w:val="24"/>
          <w:lang w:eastAsia="ru-RU"/>
        </w:rPr>
        <w:t xml:space="preserve"> уполномоченный по правам ребенка в Челябинской области</w:t>
      </w:r>
    </w:p>
    <w:p w:rsidR="0017636E" w:rsidRPr="0017636E" w:rsidRDefault="0017636E" w:rsidP="0017636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b/>
          <w:sz w:val="24"/>
          <w:szCs w:val="24"/>
          <w:lang w:eastAsia="ru-RU"/>
        </w:rPr>
        <w:t>Болдырев Юрий Евгеньевич</w:t>
      </w:r>
      <w:r w:rsidRPr="0017636E">
        <w:rPr>
          <w:rFonts w:ascii="Times New Roman" w:eastAsia="MS Mincho" w:hAnsi="Times New Roman"/>
          <w:sz w:val="24"/>
          <w:szCs w:val="24"/>
          <w:lang w:eastAsia="ru-RU"/>
        </w:rPr>
        <w:t>, Руководитель штаба Челябинского регионального отделения молодежной общероссийской общественной организации «Российские Студенческие Отряды»</w:t>
      </w:r>
    </w:p>
    <w:p w:rsidR="0017636E" w:rsidRDefault="0017636E" w:rsidP="0017636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b/>
          <w:sz w:val="24"/>
          <w:szCs w:val="24"/>
          <w:lang w:eastAsia="ru-RU"/>
        </w:rPr>
        <w:t>Вершинин Александр Игоревич,</w:t>
      </w:r>
      <w:r w:rsidRPr="0017636E">
        <w:rPr>
          <w:rFonts w:ascii="Times New Roman" w:eastAsia="MS Mincho" w:hAnsi="Times New Roman"/>
          <w:sz w:val="24"/>
          <w:szCs w:val="24"/>
          <w:lang w:eastAsia="ru-RU"/>
        </w:rPr>
        <w:t xml:space="preserve"> депутат Магнитогорского городского собрания депутатов</w:t>
      </w:r>
    </w:p>
    <w:p w:rsidR="00A90702" w:rsidRPr="00A90702" w:rsidRDefault="00A90702" w:rsidP="00A9070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b/>
          <w:sz w:val="24"/>
          <w:szCs w:val="24"/>
          <w:lang w:eastAsia="ru-RU"/>
        </w:rPr>
        <w:t>Абрамзон Татьяна Евгеньевна,</w:t>
      </w:r>
      <w:r w:rsidRPr="0017636E">
        <w:rPr>
          <w:rFonts w:ascii="Times New Roman" w:eastAsia="MS Mincho" w:hAnsi="Times New Roman"/>
          <w:sz w:val="24"/>
          <w:szCs w:val="24"/>
          <w:lang w:eastAsia="ru-RU"/>
        </w:rPr>
        <w:t xml:space="preserve"> директор ИГО МГТУ им. Г.И.Носова</w:t>
      </w:r>
    </w:p>
    <w:p w:rsidR="0017636E" w:rsidRPr="0017636E" w:rsidRDefault="0017636E" w:rsidP="0017636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b/>
          <w:sz w:val="24"/>
          <w:szCs w:val="24"/>
          <w:lang w:eastAsia="ru-RU"/>
        </w:rPr>
        <w:t>Ибрагимова Ольга Васильевна,</w:t>
      </w:r>
      <w:r w:rsidRPr="0017636E">
        <w:rPr>
          <w:rFonts w:ascii="Times New Roman" w:eastAsia="MS Mincho" w:hAnsi="Times New Roman"/>
          <w:sz w:val="24"/>
          <w:szCs w:val="24"/>
          <w:lang w:eastAsia="ru-RU"/>
        </w:rPr>
        <w:t xml:space="preserve"> директор ИДПО «Горизонт» МГТУ им. Г.И.Носова</w:t>
      </w:r>
    </w:p>
    <w:p w:rsidR="0017636E" w:rsidRPr="0017636E" w:rsidRDefault="0017636E" w:rsidP="0017636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b/>
          <w:sz w:val="24"/>
          <w:szCs w:val="24"/>
          <w:lang w:eastAsia="ru-RU"/>
        </w:rPr>
        <w:t>Леушканова Ольга Юрьевна,</w:t>
      </w:r>
      <w:r w:rsidRPr="0017636E">
        <w:rPr>
          <w:rFonts w:ascii="Times New Roman" w:eastAsia="MS Mincho" w:hAnsi="Times New Roman"/>
          <w:sz w:val="24"/>
          <w:szCs w:val="24"/>
          <w:lang w:eastAsia="ru-RU"/>
        </w:rPr>
        <w:t xml:space="preserve"> директор Магнитогорского педагогического колледжа</w:t>
      </w:r>
    </w:p>
    <w:p w:rsidR="0017636E" w:rsidRPr="0017636E" w:rsidRDefault="0017636E" w:rsidP="0017636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b/>
          <w:sz w:val="24"/>
          <w:szCs w:val="24"/>
          <w:lang w:eastAsia="ru-RU"/>
        </w:rPr>
        <w:t>Сокольвяк Наталья Леонидовна</w:t>
      </w:r>
      <w:r w:rsidRPr="0017636E">
        <w:rPr>
          <w:rFonts w:ascii="Times New Roman" w:eastAsia="MS Mincho" w:hAnsi="Times New Roman"/>
          <w:sz w:val="24"/>
          <w:szCs w:val="24"/>
          <w:lang w:eastAsia="ru-RU"/>
        </w:rPr>
        <w:t>, ректор Магнитогорской государственной консерватории им. М.И. Глинки</w:t>
      </w:r>
    </w:p>
    <w:p w:rsidR="0017636E" w:rsidRPr="0017636E" w:rsidRDefault="0017636E" w:rsidP="0017636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b/>
          <w:sz w:val="24"/>
          <w:szCs w:val="24"/>
          <w:lang w:eastAsia="ru-RU"/>
        </w:rPr>
        <w:t>Щебуняева Любовь Сергеевна</w:t>
      </w:r>
      <w:r w:rsidRPr="0017636E">
        <w:rPr>
          <w:rFonts w:ascii="Times New Roman" w:eastAsia="MS Mincho" w:hAnsi="Times New Roman"/>
          <w:sz w:val="24"/>
          <w:szCs w:val="24"/>
          <w:lang w:eastAsia="ru-RU"/>
        </w:rPr>
        <w:t xml:space="preserve">, начальник отдела по делам несовершеннолетних администрации г. Магнитогорска </w:t>
      </w:r>
    </w:p>
    <w:p w:rsidR="0017636E" w:rsidRPr="0017636E" w:rsidRDefault="0017636E" w:rsidP="0017636E">
      <w:pPr>
        <w:tabs>
          <w:tab w:val="left" w:pos="993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7636E" w:rsidRPr="0017636E" w:rsidRDefault="0017636E" w:rsidP="0017636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b/>
          <w:sz w:val="24"/>
          <w:szCs w:val="24"/>
          <w:lang w:eastAsia="ru-RU"/>
        </w:rPr>
        <w:t>10.30 – 12.30 ПЛЕНАРНОЕ ЗАСЕДАНИЕ «ЭФФЕКТИВНЫЕ МОДЕЛИ РАЗВИТИЯ СИСТЕМЫ ОТДЫХА И ОЗДОРОВЛЕНИЯ ДЕТЕЙ: ТОЧКИ РОСТА»</w:t>
      </w:r>
      <w:r w:rsidRPr="0017636E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</w:p>
    <w:p w:rsidR="0017636E" w:rsidRPr="0017636E" w:rsidRDefault="0017636E" w:rsidP="0017636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7636E" w:rsidRPr="0017636E" w:rsidRDefault="0017636E" w:rsidP="0017636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i/>
          <w:sz w:val="24"/>
          <w:szCs w:val="24"/>
          <w:lang w:eastAsia="ru-RU"/>
        </w:rPr>
        <w:t>«Актуальные направления в развитии сферы организации отдыха детей и их оздоровления»,</w:t>
      </w:r>
      <w:r w:rsidRPr="0017636E">
        <w:rPr>
          <w:rFonts w:ascii="Times New Roman" w:eastAsia="MS Mincho" w:hAnsi="Times New Roman"/>
          <w:sz w:val="24"/>
          <w:szCs w:val="24"/>
          <w:lang w:eastAsia="ru-RU"/>
        </w:rPr>
        <w:t xml:space="preserve"> Суховейко Галина Станиславовна, канд. пед. наук, исп. директор МОО «Содействие детскому отдыху», член экспертного совета Комитета ГД по вопросам семьи, женщин и детей. г. Москва</w:t>
      </w:r>
    </w:p>
    <w:p w:rsidR="0017636E" w:rsidRPr="0017636E" w:rsidRDefault="0017636E" w:rsidP="0017636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i/>
          <w:sz w:val="24"/>
          <w:szCs w:val="24"/>
          <w:lang w:eastAsia="ru-RU"/>
        </w:rPr>
        <w:t>«Профессиональный стандарт вожатого»,</w:t>
      </w:r>
      <w:r w:rsidRPr="0017636E">
        <w:rPr>
          <w:rFonts w:ascii="Times New Roman" w:eastAsia="MS Mincho" w:hAnsi="Times New Roman"/>
          <w:sz w:val="24"/>
          <w:szCs w:val="24"/>
          <w:lang w:eastAsia="ru-RU"/>
        </w:rPr>
        <w:t xml:space="preserve"> Матюхина Елена Николаевна, МПГУ, г. Москва</w:t>
      </w:r>
    </w:p>
    <w:p w:rsidR="0017636E" w:rsidRPr="0017636E" w:rsidRDefault="0017636E" w:rsidP="0017636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i/>
          <w:sz w:val="24"/>
          <w:szCs w:val="24"/>
          <w:lang w:eastAsia="ru-RU"/>
        </w:rPr>
        <w:t>«О подготовке студентов к работе вожатыми в Федеральном государственном бюджетном образовательном учреждении «Международный детский центр «Артек»,</w:t>
      </w:r>
      <w:r w:rsidRPr="0017636E">
        <w:rPr>
          <w:rFonts w:ascii="Times New Roman" w:eastAsia="MS Mincho" w:hAnsi="Times New Roman"/>
          <w:sz w:val="24"/>
          <w:szCs w:val="24"/>
          <w:lang w:eastAsia="ru-RU"/>
        </w:rPr>
        <w:t xml:space="preserve"> Буров Юрий Борисович, директор ГБПОУ «Златоустовский педагогический колледж», г. Златоуст</w:t>
      </w:r>
    </w:p>
    <w:p w:rsidR="0017636E" w:rsidRPr="0017636E" w:rsidRDefault="0017636E" w:rsidP="0017636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i/>
          <w:sz w:val="24"/>
          <w:szCs w:val="24"/>
          <w:lang w:eastAsia="ru-RU"/>
        </w:rPr>
        <w:t>«Практико-ориентированный подход и проблемы подготовки студентов к вожатской деятельности»,</w:t>
      </w:r>
      <w:r w:rsidRPr="0017636E">
        <w:rPr>
          <w:rFonts w:ascii="Times New Roman" w:eastAsia="MS Mincho" w:hAnsi="Times New Roman"/>
          <w:sz w:val="24"/>
          <w:szCs w:val="24"/>
          <w:lang w:eastAsia="ru-RU"/>
        </w:rPr>
        <w:t xml:space="preserve"> Энгельман Михаил Александрович, директор ГБПОУ «Челябинский педагогический колледж № 1», г. Челябинск</w:t>
      </w:r>
    </w:p>
    <w:p w:rsidR="0017636E" w:rsidRPr="0017636E" w:rsidRDefault="0017636E" w:rsidP="0017636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i/>
          <w:sz w:val="24"/>
          <w:szCs w:val="24"/>
          <w:lang w:eastAsia="ru-RU"/>
        </w:rPr>
        <w:t>«Коммуникативные компетенции педагога как объект оценивания в рамках аттестации»,</w:t>
      </w:r>
      <w:r w:rsidRPr="0017636E">
        <w:rPr>
          <w:rFonts w:ascii="Times New Roman" w:eastAsia="MS Mincho" w:hAnsi="Times New Roman"/>
          <w:sz w:val="24"/>
          <w:szCs w:val="24"/>
          <w:lang w:eastAsia="ru-RU"/>
        </w:rPr>
        <w:t xml:space="preserve"> Молчанов Сергей Григорьевич, доктор пед. наук, проф. ЮУрГГПУ, Почетный работник высшего профессионального образования, Председатель родительского движения «Союз семьи и школы», Эксперт национальной родительской ассоциации РФ, г. Челябинск</w:t>
      </w:r>
    </w:p>
    <w:p w:rsidR="0017636E" w:rsidRPr="0017636E" w:rsidRDefault="0017636E" w:rsidP="0017636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i/>
          <w:sz w:val="24"/>
          <w:szCs w:val="24"/>
          <w:lang w:eastAsia="ru-RU"/>
        </w:rPr>
        <w:lastRenderedPageBreak/>
        <w:t>«Сетевое взаимодействие образовательных учреждений в подготовке вожатских кадров»,</w:t>
      </w:r>
      <w:r w:rsidRPr="0017636E">
        <w:rPr>
          <w:rFonts w:ascii="Times New Roman" w:eastAsia="MS Mincho" w:hAnsi="Times New Roman"/>
          <w:sz w:val="24"/>
          <w:szCs w:val="24"/>
          <w:lang w:eastAsia="ru-RU"/>
        </w:rPr>
        <w:t xml:space="preserve"> Майданова Татьяна Витальевна, канд. пед. наук, рук. Уральского окружного центра подготовки вожатых, г. Екатеринбург</w:t>
      </w:r>
    </w:p>
    <w:p w:rsidR="0017636E" w:rsidRPr="0017636E" w:rsidRDefault="0017636E" w:rsidP="0017636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i/>
          <w:sz w:val="24"/>
          <w:szCs w:val="24"/>
          <w:lang w:eastAsia="ru-RU"/>
        </w:rPr>
        <w:t>«Гармонизация духовного и гуманистического потенциала детей и подростками через игру в детском лагере»,</w:t>
      </w:r>
      <w:r w:rsidRPr="0017636E">
        <w:rPr>
          <w:rFonts w:ascii="Times New Roman" w:eastAsia="MS Mincho" w:hAnsi="Times New Roman"/>
          <w:sz w:val="24"/>
          <w:szCs w:val="24"/>
          <w:lang w:eastAsia="ru-RU"/>
        </w:rPr>
        <w:t xml:space="preserve"> Шуть Николай Николаевич, канд. пед. наук, г. Харьков, Украина</w:t>
      </w:r>
    </w:p>
    <w:p w:rsidR="0017636E" w:rsidRPr="0017636E" w:rsidRDefault="0017636E" w:rsidP="0017636E">
      <w:pPr>
        <w:tabs>
          <w:tab w:val="left" w:pos="993"/>
        </w:tabs>
        <w:spacing w:after="0" w:line="240" w:lineRule="auto"/>
        <w:ind w:firstLine="567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17636E" w:rsidRPr="0017636E" w:rsidRDefault="00FD7180" w:rsidP="00FD718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sz w:val="24"/>
          <w:szCs w:val="24"/>
          <w:lang w:eastAsia="ru-RU"/>
        </w:rPr>
        <w:t>РАБОТА СЕКЦИЙ</w:t>
      </w:r>
    </w:p>
    <w:p w:rsidR="0017636E" w:rsidRPr="0017636E" w:rsidRDefault="0017636E" w:rsidP="0017636E">
      <w:pPr>
        <w:tabs>
          <w:tab w:val="left" w:pos="993"/>
        </w:tabs>
        <w:spacing w:before="120" w:after="120" w:line="240" w:lineRule="auto"/>
        <w:ind w:firstLine="567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13.30 – 15.30                                        СЕКЦИЯ 1 </w:t>
      </w:r>
    </w:p>
    <w:p w:rsidR="0017636E" w:rsidRPr="0017636E" w:rsidRDefault="0017636E" w:rsidP="0017636E">
      <w:pPr>
        <w:tabs>
          <w:tab w:val="left" w:pos="993"/>
        </w:tabs>
        <w:spacing w:before="120" w:after="120" w:line="240" w:lineRule="auto"/>
        <w:ind w:firstLine="567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b/>
          <w:sz w:val="24"/>
          <w:szCs w:val="24"/>
          <w:lang w:eastAsia="ru-RU"/>
        </w:rPr>
        <w:t>СОВРЕМЕННЫЕ ОБРАЗОВАТЕЛЬНЫЕ ТРЕНДЫ В ПРОГРАММАХ ДЕТСКИХ ОЗДОРОВИТЕЛЬНЫХ ЛАГЕРЕЙ</w:t>
      </w:r>
    </w:p>
    <w:p w:rsidR="0017636E" w:rsidRPr="0017636E" w:rsidRDefault="0017636E" w:rsidP="0017636E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MS Mincho" w:hAnsi="Times New Roman"/>
          <w:i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i/>
          <w:sz w:val="24"/>
          <w:szCs w:val="24"/>
          <w:lang w:eastAsia="ru-RU"/>
        </w:rPr>
        <w:t>Модератор – Макеева Светлана Валерьевна</w:t>
      </w:r>
    </w:p>
    <w:p w:rsidR="0017636E" w:rsidRPr="0017636E" w:rsidRDefault="0017636E" w:rsidP="0017636E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MS Mincho" w:hAnsi="Times New Roman"/>
          <w:i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i/>
          <w:sz w:val="24"/>
          <w:szCs w:val="24"/>
          <w:lang w:eastAsia="ru-RU"/>
        </w:rPr>
        <w:t>Секретарь – Дегтярева Екатерина Евгеньевна</w:t>
      </w:r>
    </w:p>
    <w:p w:rsidR="0017636E" w:rsidRPr="0017636E" w:rsidRDefault="0017636E" w:rsidP="0017636E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MS Mincho" w:hAnsi="Times New Roman"/>
          <w:i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i/>
          <w:sz w:val="24"/>
          <w:szCs w:val="24"/>
          <w:lang w:eastAsia="ru-RU"/>
        </w:rPr>
        <w:t>Место проведения: актовый зал ДЦ «Калейдоскоп»</w:t>
      </w:r>
    </w:p>
    <w:p w:rsidR="0017636E" w:rsidRPr="0017636E" w:rsidRDefault="0017636E" w:rsidP="0017636E">
      <w:pPr>
        <w:tabs>
          <w:tab w:val="left" w:pos="993"/>
        </w:tabs>
        <w:spacing w:after="0" w:line="240" w:lineRule="auto"/>
        <w:ind w:firstLine="567"/>
        <w:rPr>
          <w:rFonts w:ascii="Times New Roman" w:eastAsia="MS Mincho" w:hAnsi="Times New Roman"/>
          <w:i/>
          <w:sz w:val="24"/>
          <w:szCs w:val="24"/>
          <w:lang w:eastAsia="ru-RU"/>
        </w:rPr>
      </w:pPr>
    </w:p>
    <w:p w:rsidR="0017636E" w:rsidRPr="0017636E" w:rsidRDefault="0017636E" w:rsidP="0017636E">
      <w:pPr>
        <w:numPr>
          <w:ilvl w:val="0"/>
          <w:numId w:val="3"/>
        </w:numPr>
        <w:tabs>
          <w:tab w:val="left" w:pos="993"/>
        </w:tabs>
        <w:spacing w:before="120" w:after="120" w:line="240" w:lineRule="auto"/>
        <w:ind w:left="0" w:firstLine="567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i/>
          <w:sz w:val="24"/>
          <w:szCs w:val="24"/>
          <w:lang w:eastAsia="ru-RU"/>
        </w:rPr>
        <w:t>«Развитие патриотических чувств детей через тематические программы ДОЛ»,</w:t>
      </w:r>
      <w:r w:rsidRPr="0017636E">
        <w:rPr>
          <w:rFonts w:ascii="Times New Roman" w:eastAsia="MS Mincho" w:hAnsi="Times New Roman"/>
          <w:sz w:val="24"/>
          <w:szCs w:val="24"/>
          <w:lang w:eastAsia="ru-RU"/>
        </w:rPr>
        <w:t xml:space="preserve"> Копытова Елена Ивановна, Карцева Анастасия Валерьевна, ДОЛ им. З. Космодемьянской, г. Миасс.</w:t>
      </w:r>
    </w:p>
    <w:p w:rsidR="0017636E" w:rsidRPr="0017636E" w:rsidRDefault="0017636E" w:rsidP="0017636E">
      <w:pPr>
        <w:numPr>
          <w:ilvl w:val="0"/>
          <w:numId w:val="3"/>
        </w:numPr>
        <w:tabs>
          <w:tab w:val="left" w:pos="993"/>
        </w:tabs>
        <w:spacing w:before="120" w:after="120" w:line="240" w:lineRule="auto"/>
        <w:ind w:left="0" w:firstLine="567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i/>
          <w:sz w:val="24"/>
          <w:szCs w:val="24"/>
          <w:lang w:eastAsia="ru-RU"/>
        </w:rPr>
        <w:t>«Предметная среда лагеря как импульс к творчеству»,</w:t>
      </w:r>
      <w:r w:rsidRPr="0017636E">
        <w:rPr>
          <w:rFonts w:ascii="Times New Roman" w:eastAsia="MS Mincho" w:hAnsi="Times New Roman"/>
          <w:sz w:val="24"/>
          <w:szCs w:val="24"/>
          <w:lang w:eastAsia="ru-RU"/>
        </w:rPr>
        <w:t xml:space="preserve"> Суркис Наталья Викторовна, зам. руководителя ДОЛ «Исетские зори» г. Каменск-Уральский, Свердловская обл. </w:t>
      </w:r>
    </w:p>
    <w:p w:rsidR="0017636E" w:rsidRPr="0017636E" w:rsidRDefault="0017636E" w:rsidP="0017636E">
      <w:pPr>
        <w:numPr>
          <w:ilvl w:val="0"/>
          <w:numId w:val="3"/>
        </w:numPr>
        <w:tabs>
          <w:tab w:val="left" w:pos="993"/>
        </w:tabs>
        <w:spacing w:before="120" w:after="120" w:line="240" w:lineRule="auto"/>
        <w:ind w:left="0" w:firstLine="567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i/>
          <w:sz w:val="24"/>
          <w:szCs w:val="24"/>
          <w:lang w:eastAsia="ru-RU"/>
        </w:rPr>
        <w:t>«Приемы эффективного социально-коммуникативного воздействия на воспитанников в детском оздоровительном лагере»,</w:t>
      </w:r>
      <w:r w:rsidRPr="0017636E">
        <w:rPr>
          <w:rFonts w:ascii="Times New Roman" w:eastAsia="MS Mincho" w:hAnsi="Times New Roman"/>
          <w:sz w:val="24"/>
          <w:szCs w:val="24"/>
          <w:lang w:eastAsia="ru-RU"/>
        </w:rPr>
        <w:t xml:space="preserve"> Молчанов Сергей Григорьевич, доктор пед. наук, проф. ЮУрГГПУ, Почетный работник высшего профессионального образования, Председатель родительского движения «Союз семьи и школы», Эксперт национальной родительской ассоциации РФ, г. Челябинск</w:t>
      </w:r>
    </w:p>
    <w:p w:rsidR="0017636E" w:rsidRPr="0017636E" w:rsidRDefault="0017636E" w:rsidP="0017636E">
      <w:pPr>
        <w:numPr>
          <w:ilvl w:val="0"/>
          <w:numId w:val="3"/>
        </w:numPr>
        <w:tabs>
          <w:tab w:val="left" w:pos="993"/>
        </w:tabs>
        <w:spacing w:before="120" w:after="120" w:line="240" w:lineRule="auto"/>
        <w:ind w:left="0" w:firstLine="567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i/>
          <w:sz w:val="24"/>
          <w:szCs w:val="24"/>
          <w:lang w:eastAsia="ru-RU"/>
        </w:rPr>
        <w:t xml:space="preserve"> «Дополнительное образование в условиях детского загородного лагеря»,</w:t>
      </w:r>
      <w:r w:rsidRPr="0017636E">
        <w:rPr>
          <w:rFonts w:ascii="Times New Roman" w:eastAsia="MS Mincho" w:hAnsi="Times New Roman"/>
          <w:sz w:val="24"/>
          <w:szCs w:val="24"/>
          <w:lang w:eastAsia="ru-RU"/>
        </w:rPr>
        <w:t xml:space="preserve"> Ангеловская Марина Анатольевна, канд. пед. наук, директор филиала ПАО «ЧЦЗ» Многофункциональный центр развития детей «Лесная застава», г. Челябинск.</w:t>
      </w:r>
    </w:p>
    <w:p w:rsidR="0017636E" w:rsidRPr="0017636E" w:rsidRDefault="0017636E" w:rsidP="0017636E">
      <w:pPr>
        <w:numPr>
          <w:ilvl w:val="0"/>
          <w:numId w:val="3"/>
        </w:numPr>
        <w:tabs>
          <w:tab w:val="left" w:pos="993"/>
        </w:tabs>
        <w:spacing w:before="120" w:after="120" w:line="240" w:lineRule="auto"/>
        <w:ind w:left="0" w:firstLine="567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i/>
          <w:sz w:val="24"/>
          <w:szCs w:val="24"/>
          <w:lang w:eastAsia="ru-RU"/>
        </w:rPr>
        <w:t>«Множественный интеллект: новый взгляд на развитие потенциала каждого ребенка в условиях профильной смены»</w:t>
      </w:r>
      <w:r w:rsidRPr="0017636E">
        <w:rPr>
          <w:rFonts w:ascii="Times New Roman" w:eastAsia="MS Mincho" w:hAnsi="Times New Roman"/>
          <w:sz w:val="24"/>
          <w:szCs w:val="24"/>
          <w:lang w:eastAsia="ru-RU"/>
        </w:rPr>
        <w:t>, Ремхе Ирина Николаевна, канд. филолог. наук, доц. ЧелГУ, директор ЧУ ДО «Бритиш клаб», Иммель Ксения Андреевна, зам. директора по учебно-воспитательной работе ЧОУ ДО «Бритиш клаб» г. Магнитогорск.</w:t>
      </w:r>
    </w:p>
    <w:p w:rsidR="0017636E" w:rsidRPr="0017636E" w:rsidRDefault="0017636E" w:rsidP="0017636E">
      <w:pPr>
        <w:numPr>
          <w:ilvl w:val="0"/>
          <w:numId w:val="3"/>
        </w:numPr>
        <w:tabs>
          <w:tab w:val="left" w:pos="993"/>
        </w:tabs>
        <w:spacing w:before="120" w:after="120" w:line="240" w:lineRule="auto"/>
        <w:ind w:left="0" w:firstLine="567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i/>
          <w:sz w:val="24"/>
          <w:szCs w:val="24"/>
          <w:lang w:eastAsia="ru-RU"/>
        </w:rPr>
        <w:t xml:space="preserve"> «Конструируем инклюзивное будущее силами детских проектных команд», </w:t>
      </w:r>
      <w:r w:rsidRPr="0017636E">
        <w:rPr>
          <w:rFonts w:ascii="Times New Roman" w:eastAsia="MS Mincho" w:hAnsi="Times New Roman"/>
          <w:sz w:val="24"/>
          <w:szCs w:val="24"/>
          <w:lang w:eastAsia="ru-RU"/>
        </w:rPr>
        <w:t>Терентьев Максим Владимирович, МООК «Черемушки», г. Челябинск.</w:t>
      </w:r>
    </w:p>
    <w:p w:rsidR="0017636E" w:rsidRPr="0017636E" w:rsidRDefault="0017636E" w:rsidP="0017636E">
      <w:pPr>
        <w:numPr>
          <w:ilvl w:val="0"/>
          <w:numId w:val="3"/>
        </w:numPr>
        <w:tabs>
          <w:tab w:val="left" w:pos="993"/>
        </w:tabs>
        <w:spacing w:before="120" w:after="120" w:line="240" w:lineRule="auto"/>
        <w:ind w:left="0" w:firstLine="567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i/>
          <w:sz w:val="24"/>
          <w:szCs w:val="24"/>
          <w:lang w:eastAsia="ru-RU"/>
        </w:rPr>
        <w:t>«Опыт проведения областных творческих фестивалей на базе детских загородных лагерей»</w:t>
      </w:r>
      <w:r w:rsidRPr="0017636E">
        <w:rPr>
          <w:rFonts w:ascii="Times New Roman" w:eastAsia="MS Mincho" w:hAnsi="Times New Roman"/>
          <w:sz w:val="24"/>
          <w:szCs w:val="24"/>
          <w:lang w:eastAsia="ru-RU"/>
        </w:rPr>
        <w:t>, Вохмянина Анна Евгеньевна, Ресурсный центр по разработке и сопровождению программ дополнительного образования в сфере отдыха и оздоровления детей, ОЦДОД г. Челябинск.</w:t>
      </w:r>
    </w:p>
    <w:p w:rsidR="0017636E" w:rsidRPr="0017636E" w:rsidRDefault="0017636E" w:rsidP="0017636E">
      <w:pPr>
        <w:tabs>
          <w:tab w:val="left" w:pos="993"/>
        </w:tabs>
        <w:spacing w:before="120" w:after="120" w:line="240" w:lineRule="auto"/>
        <w:ind w:firstLine="567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17636E" w:rsidRPr="0017636E" w:rsidRDefault="0017636E" w:rsidP="00FD7180">
      <w:pPr>
        <w:tabs>
          <w:tab w:val="left" w:pos="993"/>
        </w:tabs>
        <w:spacing w:after="0" w:line="240" w:lineRule="auto"/>
        <w:ind w:firstLine="567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13.00 – 14.00         </w:t>
      </w:r>
      <w:r w:rsidR="00FD7180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                     СЕКЦИЯ 2 </w:t>
      </w:r>
    </w:p>
    <w:p w:rsidR="0017636E" w:rsidRPr="0017636E" w:rsidRDefault="0017636E" w:rsidP="0017636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b/>
          <w:sz w:val="24"/>
          <w:szCs w:val="24"/>
          <w:lang w:eastAsia="ru-RU"/>
        </w:rPr>
        <w:t>ВЗАИМОДЕЙСТВИЕ СОЦИАЛЬНЫХ ПАРТНЕРОВ ПО ПОДГОТОВКЕ ПЕДАГОГИЧЕСКИХ КАДРОВ ДЛЯ СИСТЕМЫ ДЕТСКИХ ОЗДОРОВИТЕЛЬНЫХ ЛАГЕРЕЙ</w:t>
      </w:r>
    </w:p>
    <w:p w:rsidR="0017636E" w:rsidRPr="0017636E" w:rsidRDefault="0017636E" w:rsidP="0017636E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17636E" w:rsidRPr="0017636E" w:rsidRDefault="0017636E" w:rsidP="0017636E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MS Mincho" w:hAnsi="Times New Roman"/>
          <w:i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i/>
          <w:sz w:val="24"/>
          <w:szCs w:val="24"/>
          <w:lang w:eastAsia="ru-RU"/>
        </w:rPr>
        <w:t xml:space="preserve">Модератор – Энгельман Михаил Александрович </w:t>
      </w:r>
    </w:p>
    <w:p w:rsidR="0017636E" w:rsidRPr="0017636E" w:rsidRDefault="0017636E" w:rsidP="0017636E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MS Mincho" w:hAnsi="Times New Roman"/>
          <w:i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i/>
          <w:sz w:val="24"/>
          <w:szCs w:val="24"/>
          <w:lang w:eastAsia="ru-RU"/>
        </w:rPr>
        <w:t>Секретарь - Анищенко Ирина Леонидовна</w:t>
      </w:r>
    </w:p>
    <w:p w:rsidR="0017636E" w:rsidRDefault="0017636E" w:rsidP="0017636E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MS Mincho" w:hAnsi="Times New Roman"/>
          <w:i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i/>
          <w:sz w:val="24"/>
          <w:szCs w:val="24"/>
          <w:lang w:eastAsia="ru-RU"/>
        </w:rPr>
        <w:t>Место проведения: конференц-зал</w:t>
      </w:r>
    </w:p>
    <w:p w:rsidR="00205701" w:rsidRDefault="00205701" w:rsidP="00205701">
      <w:pPr>
        <w:tabs>
          <w:tab w:val="left" w:pos="993"/>
        </w:tabs>
        <w:spacing w:after="0" w:line="240" w:lineRule="auto"/>
        <w:ind w:firstLine="567"/>
        <w:rPr>
          <w:rFonts w:ascii="Times New Roman" w:eastAsia="MS Mincho" w:hAnsi="Times New Roman"/>
          <w:i/>
          <w:sz w:val="24"/>
          <w:szCs w:val="24"/>
          <w:lang w:eastAsia="ru-RU"/>
        </w:rPr>
      </w:pPr>
    </w:p>
    <w:p w:rsidR="00205701" w:rsidRPr="0017636E" w:rsidRDefault="00205701" w:rsidP="00FD71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MS Mincho" w:hAnsi="Times New Roman"/>
          <w:i/>
          <w:sz w:val="24"/>
          <w:szCs w:val="24"/>
          <w:lang w:eastAsia="ru-RU"/>
        </w:rPr>
      </w:pPr>
      <w:r w:rsidRPr="00FD7180">
        <w:rPr>
          <w:rFonts w:ascii="Times New Roman" w:eastAsia="MS Mincho" w:hAnsi="Times New Roman"/>
          <w:i/>
          <w:sz w:val="24"/>
          <w:szCs w:val="24"/>
          <w:lang w:eastAsia="ru-RU"/>
        </w:rPr>
        <w:t>1.</w:t>
      </w:r>
      <w:r>
        <w:rPr>
          <w:rFonts w:ascii="Times New Roman" w:eastAsia="MS Mincho" w:hAnsi="Times New Roman"/>
          <w:i/>
          <w:sz w:val="24"/>
          <w:szCs w:val="24"/>
          <w:lang w:eastAsia="ru-RU"/>
        </w:rPr>
        <w:t xml:space="preserve"> </w:t>
      </w:r>
      <w:r w:rsidRPr="00205701">
        <w:rPr>
          <w:rFonts w:ascii="Times New Roman" w:eastAsia="MS Mincho" w:hAnsi="Times New Roman"/>
          <w:i/>
          <w:sz w:val="24"/>
          <w:szCs w:val="24"/>
          <w:lang w:eastAsia="ru-RU"/>
        </w:rPr>
        <w:t>Приветстве</w:t>
      </w:r>
      <w:r>
        <w:rPr>
          <w:rFonts w:ascii="Times New Roman" w:eastAsia="MS Mincho" w:hAnsi="Times New Roman"/>
          <w:i/>
          <w:sz w:val="24"/>
          <w:szCs w:val="24"/>
          <w:lang w:eastAsia="ru-RU"/>
        </w:rPr>
        <w:t xml:space="preserve">нное слово участникам заседания, </w:t>
      </w:r>
      <w:r w:rsidRPr="00205701">
        <w:rPr>
          <w:rFonts w:ascii="Times New Roman" w:eastAsia="MS Mincho" w:hAnsi="Times New Roman"/>
          <w:sz w:val="24"/>
          <w:szCs w:val="24"/>
          <w:lang w:eastAsia="ru-RU"/>
        </w:rPr>
        <w:t>Энгельман Михаил Александрович, директор ГБПОУ «Челябинский педагогический колледж №1», руководитель ОМО</w:t>
      </w:r>
    </w:p>
    <w:p w:rsidR="0017636E" w:rsidRPr="0017636E" w:rsidRDefault="00205701" w:rsidP="00FD7180">
      <w:pPr>
        <w:tabs>
          <w:tab w:val="left" w:pos="993"/>
        </w:tabs>
        <w:spacing w:before="120" w:after="120" w:line="24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i/>
          <w:sz w:val="24"/>
          <w:szCs w:val="24"/>
          <w:lang w:eastAsia="ru-RU"/>
        </w:rPr>
        <w:lastRenderedPageBreak/>
        <w:t xml:space="preserve">2. </w:t>
      </w:r>
      <w:r w:rsidR="0017636E" w:rsidRPr="0017636E">
        <w:rPr>
          <w:rFonts w:ascii="Times New Roman" w:eastAsia="MS Mincho" w:hAnsi="Times New Roman"/>
          <w:i/>
          <w:sz w:val="24"/>
          <w:szCs w:val="24"/>
          <w:lang w:eastAsia="ru-RU"/>
        </w:rPr>
        <w:t>«Оптимизация процесса подготовки студентов педагогического колледжа к работе в ДООЦ»,</w:t>
      </w:r>
      <w:r w:rsidR="0017636E" w:rsidRPr="0017636E">
        <w:rPr>
          <w:rFonts w:ascii="Times New Roman" w:eastAsia="MS Mincho" w:hAnsi="Times New Roman"/>
          <w:sz w:val="24"/>
          <w:szCs w:val="24"/>
          <w:lang w:eastAsia="ru-RU"/>
        </w:rPr>
        <w:t xml:space="preserve"> Зайцева Наталья Анатольевна, заместитель директора по УПП ГБПОУ «МПК», г. Магнитогорск</w:t>
      </w:r>
    </w:p>
    <w:p w:rsidR="0017636E" w:rsidRPr="0017636E" w:rsidRDefault="00205701" w:rsidP="00FD7180">
      <w:pPr>
        <w:tabs>
          <w:tab w:val="left" w:pos="993"/>
        </w:tabs>
        <w:spacing w:before="120" w:after="120" w:line="24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i/>
          <w:sz w:val="24"/>
          <w:szCs w:val="24"/>
          <w:lang w:eastAsia="ru-RU"/>
        </w:rPr>
        <w:t xml:space="preserve">3. </w:t>
      </w:r>
      <w:r w:rsidR="0017636E" w:rsidRPr="0017636E">
        <w:rPr>
          <w:rFonts w:ascii="Times New Roman" w:eastAsia="MS Mincho" w:hAnsi="Times New Roman"/>
          <w:i/>
          <w:sz w:val="24"/>
          <w:szCs w:val="24"/>
          <w:lang w:eastAsia="ru-RU"/>
        </w:rPr>
        <w:t>«Управленческие условия продуктивного взаимодействия с социальными партнерами в образовании»</w:t>
      </w:r>
      <w:r w:rsidR="0017636E" w:rsidRPr="0017636E">
        <w:rPr>
          <w:rFonts w:ascii="Times New Roman" w:eastAsia="MS Mincho" w:hAnsi="Times New Roman"/>
          <w:sz w:val="24"/>
          <w:szCs w:val="24"/>
          <w:lang w:eastAsia="ru-RU"/>
        </w:rPr>
        <w:t xml:space="preserve"> Засова Виктория Викторовна, канд. пед. наук, начальник отдела организации дополнительного образования управления образования администрации города Магнитогорска</w:t>
      </w:r>
    </w:p>
    <w:p w:rsidR="0017636E" w:rsidRPr="0017636E" w:rsidRDefault="00205701" w:rsidP="00FD7180">
      <w:pPr>
        <w:tabs>
          <w:tab w:val="left" w:pos="993"/>
        </w:tabs>
        <w:spacing w:before="120" w:after="120" w:line="24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i/>
          <w:sz w:val="24"/>
          <w:szCs w:val="24"/>
          <w:lang w:eastAsia="ru-RU"/>
        </w:rPr>
        <w:t xml:space="preserve">4. </w:t>
      </w:r>
      <w:r w:rsidR="0017636E" w:rsidRPr="0017636E">
        <w:rPr>
          <w:rFonts w:ascii="Times New Roman" w:eastAsia="MS Mincho" w:hAnsi="Times New Roman"/>
          <w:i/>
          <w:sz w:val="24"/>
          <w:szCs w:val="24"/>
          <w:lang w:eastAsia="ru-RU"/>
        </w:rPr>
        <w:t>«Опыт реализации программы Школы вожатского мастерства»,</w:t>
      </w:r>
      <w:r w:rsidR="0017636E" w:rsidRPr="0017636E">
        <w:rPr>
          <w:rFonts w:ascii="Times New Roman" w:eastAsia="MS Mincho" w:hAnsi="Times New Roman"/>
          <w:sz w:val="24"/>
          <w:szCs w:val="24"/>
          <w:lang w:eastAsia="ru-RU"/>
        </w:rPr>
        <w:t xml:space="preserve"> Гринько Светлана Валерьевна, канд. пед. наук, зам. директора ИДПО МГТУ «Горизонт» МГТУ им. Г.И.Носова, Волосникова Елена Юрьевна, специалист ИДПО МГТУ «Горизонт» МГТУ им. Г.И.Носова, г. Магнитогорск</w:t>
      </w:r>
    </w:p>
    <w:p w:rsidR="0017636E" w:rsidRPr="0017636E" w:rsidRDefault="00205701" w:rsidP="00FD7180">
      <w:pPr>
        <w:tabs>
          <w:tab w:val="left" w:pos="993"/>
        </w:tabs>
        <w:spacing w:before="120" w:after="120" w:line="24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i/>
          <w:sz w:val="24"/>
          <w:szCs w:val="24"/>
          <w:lang w:eastAsia="ru-RU"/>
        </w:rPr>
        <w:t xml:space="preserve">5. </w:t>
      </w:r>
      <w:r w:rsidR="0017636E" w:rsidRPr="0017636E">
        <w:rPr>
          <w:rFonts w:ascii="Times New Roman" w:eastAsia="MS Mincho" w:hAnsi="Times New Roman"/>
          <w:i/>
          <w:sz w:val="24"/>
          <w:szCs w:val="24"/>
          <w:lang w:eastAsia="ru-RU"/>
        </w:rPr>
        <w:t>«Сопровождение деятельности временного детского коллектива в организации отдыха детей их оздоровления»,</w:t>
      </w:r>
      <w:r w:rsidR="0017636E" w:rsidRPr="0017636E">
        <w:rPr>
          <w:rFonts w:ascii="Times New Roman" w:eastAsia="MS Mincho" w:hAnsi="Times New Roman"/>
          <w:sz w:val="24"/>
          <w:szCs w:val="24"/>
          <w:lang w:eastAsia="ru-RU"/>
        </w:rPr>
        <w:t xml:space="preserve"> Салманова Альбина Фаритовна, канд. пед. наук, заведующий дошкольным отделением ГБПОУ «МПК», г. Магнитогорск</w:t>
      </w:r>
    </w:p>
    <w:p w:rsidR="0017636E" w:rsidRPr="0017636E" w:rsidRDefault="0017636E" w:rsidP="00FD71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b/>
          <w:sz w:val="24"/>
          <w:szCs w:val="24"/>
          <w:lang w:eastAsia="ru-RU"/>
        </w:rPr>
        <w:t>14.00 – 14.30</w:t>
      </w:r>
      <w:r w:rsidRPr="0017636E">
        <w:rPr>
          <w:rFonts w:ascii="Times New Roman" w:eastAsia="MS Mincho" w:hAnsi="Times New Roman"/>
          <w:sz w:val="24"/>
          <w:szCs w:val="24"/>
          <w:lang w:eastAsia="ru-RU"/>
        </w:rPr>
        <w:t xml:space="preserve"> Круглый стол по теме: </w:t>
      </w:r>
      <w:r w:rsidRPr="0017636E">
        <w:rPr>
          <w:rFonts w:ascii="Times New Roman" w:eastAsia="MS Mincho" w:hAnsi="Times New Roman"/>
          <w:b/>
          <w:i/>
          <w:sz w:val="24"/>
          <w:szCs w:val="24"/>
          <w:lang w:eastAsia="ru-RU"/>
        </w:rPr>
        <w:t>«К вопросу организации летней педагогической практики студентов: проблемы и решения»</w:t>
      </w:r>
    </w:p>
    <w:p w:rsidR="0017636E" w:rsidRPr="0017636E" w:rsidRDefault="0017636E" w:rsidP="00FD71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sz w:val="24"/>
          <w:szCs w:val="24"/>
          <w:lang w:eastAsia="ru-RU"/>
        </w:rPr>
        <w:t>Модератор: Боева Светлана Захаровна, заместитель директора по учебно-производственной работе ГБПОУ «Челябинский педагогический колледж №1»</w:t>
      </w:r>
    </w:p>
    <w:p w:rsidR="0017636E" w:rsidRPr="0017636E" w:rsidRDefault="0017636E" w:rsidP="00FD718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14.30 -15.30 </w:t>
      </w:r>
      <w:r w:rsidRPr="0017636E">
        <w:rPr>
          <w:rFonts w:ascii="Times New Roman" w:eastAsia="MS Mincho" w:hAnsi="Times New Roman"/>
          <w:sz w:val="24"/>
          <w:szCs w:val="24"/>
          <w:lang w:eastAsia="ru-RU"/>
        </w:rPr>
        <w:t>экскурсия по ДООЦ «Уральские зори» для участников секции №2</w:t>
      </w:r>
    </w:p>
    <w:p w:rsidR="0017636E" w:rsidRPr="0017636E" w:rsidRDefault="0017636E" w:rsidP="00FD718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17636E" w:rsidRPr="0017636E" w:rsidRDefault="0017636E" w:rsidP="00205701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13.30 – 15.30                            СЕКЦИЯ 3   </w:t>
      </w:r>
    </w:p>
    <w:p w:rsidR="0017636E" w:rsidRPr="0017636E" w:rsidRDefault="0017636E" w:rsidP="0017636E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b/>
          <w:sz w:val="24"/>
          <w:szCs w:val="24"/>
          <w:lang w:eastAsia="ru-RU"/>
        </w:rPr>
        <w:t>ОСОБЕННОСТИ ОРГАНИЗАЦИИ ЛЕТНЕГО ОТДЫХА В ШКОЛЬНЫХ ЛАГЕРЯХ</w:t>
      </w:r>
    </w:p>
    <w:p w:rsidR="0017636E" w:rsidRPr="0017636E" w:rsidRDefault="0017636E" w:rsidP="0017636E">
      <w:pPr>
        <w:shd w:val="clear" w:color="auto" w:fill="FFFFFF"/>
        <w:tabs>
          <w:tab w:val="left" w:pos="993"/>
        </w:tabs>
        <w:spacing w:after="0" w:line="240" w:lineRule="auto"/>
        <w:ind w:firstLine="567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17636E" w:rsidRPr="0017636E" w:rsidRDefault="0017636E" w:rsidP="0017636E">
      <w:pPr>
        <w:shd w:val="clear" w:color="auto" w:fill="FFFFFF"/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MS Mincho" w:hAnsi="Times New Roman"/>
          <w:i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i/>
          <w:sz w:val="24"/>
          <w:szCs w:val="24"/>
          <w:lang w:eastAsia="ru-RU"/>
        </w:rPr>
        <w:t>Модератор - Киселева Елена Николаевна</w:t>
      </w:r>
    </w:p>
    <w:p w:rsidR="0017636E" w:rsidRPr="0017636E" w:rsidRDefault="0017636E" w:rsidP="0017636E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MS Mincho" w:hAnsi="Times New Roman"/>
          <w:i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i/>
          <w:sz w:val="24"/>
          <w:szCs w:val="24"/>
          <w:lang w:eastAsia="ru-RU"/>
        </w:rPr>
        <w:t>Секретарь – Принзина Наталья Наумовна</w:t>
      </w:r>
    </w:p>
    <w:p w:rsidR="0017636E" w:rsidRPr="0017636E" w:rsidRDefault="0017636E" w:rsidP="0017636E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MS Mincho" w:hAnsi="Times New Roman"/>
          <w:i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i/>
          <w:sz w:val="24"/>
          <w:szCs w:val="24"/>
          <w:lang w:eastAsia="ru-RU"/>
        </w:rPr>
        <w:t>Место проведения: кабинет №4 корпус №8</w:t>
      </w:r>
    </w:p>
    <w:p w:rsidR="0017636E" w:rsidRPr="0017636E" w:rsidRDefault="0017636E" w:rsidP="0017636E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MS Mincho" w:hAnsi="Times New Roman"/>
          <w:i/>
          <w:sz w:val="24"/>
          <w:szCs w:val="24"/>
          <w:lang w:eastAsia="ru-RU"/>
        </w:rPr>
      </w:pPr>
    </w:p>
    <w:p w:rsidR="0017636E" w:rsidRPr="0017636E" w:rsidRDefault="0017636E" w:rsidP="0017636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i/>
          <w:sz w:val="24"/>
          <w:szCs w:val="24"/>
          <w:lang w:eastAsia="ru-RU"/>
        </w:rPr>
        <w:t>«Проект управления образования - «Школа организаторов летнего отдыха»,</w:t>
      </w:r>
      <w:r w:rsidRPr="0017636E">
        <w:rPr>
          <w:rFonts w:ascii="Times New Roman" w:eastAsia="MS Mincho" w:hAnsi="Times New Roman"/>
          <w:sz w:val="24"/>
          <w:szCs w:val="24"/>
          <w:lang w:eastAsia="ru-RU"/>
        </w:rPr>
        <w:t xml:space="preserve"> Киселева Елена Николаевна, канд. пед. наук, главный специалист управления образования администрации города Магнитогорска</w:t>
      </w:r>
    </w:p>
    <w:p w:rsidR="0017636E" w:rsidRPr="0017636E" w:rsidRDefault="0017636E" w:rsidP="0017636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i/>
          <w:sz w:val="24"/>
          <w:szCs w:val="24"/>
          <w:lang w:eastAsia="ru-RU"/>
        </w:rPr>
        <w:t>«Разработка программ для лагерей дневного пребывания»,</w:t>
      </w:r>
      <w:r w:rsidRPr="0017636E">
        <w:rPr>
          <w:rFonts w:ascii="Times New Roman" w:eastAsia="MS Mincho" w:hAnsi="Times New Roman"/>
          <w:sz w:val="24"/>
          <w:szCs w:val="24"/>
          <w:lang w:eastAsia="ru-RU"/>
        </w:rPr>
        <w:t xml:space="preserve"> Губин Юрий Николаевич, канд. пед. наук, заместитель директора по методической работе ГАУ «Метеор», г. Челябинск</w:t>
      </w:r>
    </w:p>
    <w:p w:rsidR="0017636E" w:rsidRPr="0017636E" w:rsidRDefault="0017636E" w:rsidP="0017636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i/>
          <w:sz w:val="24"/>
          <w:szCs w:val="24"/>
          <w:lang w:eastAsia="ru-RU"/>
        </w:rPr>
        <w:t>«Построение образовательной траектории в ДОЛ дневного пребывания «Самоцветные истории»,</w:t>
      </w:r>
      <w:r w:rsidRPr="0017636E">
        <w:rPr>
          <w:rFonts w:ascii="Times New Roman" w:eastAsia="MS Mincho" w:hAnsi="Times New Roman"/>
          <w:sz w:val="24"/>
          <w:szCs w:val="24"/>
          <w:lang w:eastAsia="ru-RU"/>
        </w:rPr>
        <w:t xml:space="preserve"> Принзина Наталья Наумовна, методист МУ ДО «Правобережный центр дополнительного образования детей» города Магнитогорска</w:t>
      </w:r>
    </w:p>
    <w:p w:rsidR="0017636E" w:rsidRPr="0017636E" w:rsidRDefault="0017636E" w:rsidP="0017636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i/>
          <w:sz w:val="24"/>
          <w:szCs w:val="24"/>
          <w:lang w:eastAsia="ru-RU"/>
        </w:rPr>
        <w:t>«Проектная деятельность в условиях ДОЛ МАУ ДО «ДЮЦ «Максимум»</w:t>
      </w:r>
      <w:r w:rsidRPr="0017636E">
        <w:rPr>
          <w:rFonts w:ascii="Times New Roman" w:eastAsia="MS Mincho" w:hAnsi="Times New Roman"/>
          <w:sz w:val="24"/>
          <w:szCs w:val="24"/>
          <w:lang w:eastAsia="ru-RU"/>
        </w:rPr>
        <w:t xml:space="preserve"> Шавернева Юлия Геннадьевна, педагог дополнительного образования МАУ ДО «ДЮЦ «Максимум»</w:t>
      </w:r>
    </w:p>
    <w:p w:rsidR="0017636E" w:rsidRPr="0017636E" w:rsidRDefault="0017636E" w:rsidP="0017636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i/>
          <w:sz w:val="24"/>
          <w:szCs w:val="24"/>
          <w:lang w:eastAsia="ru-RU"/>
        </w:rPr>
        <w:t>«Реализация программ: «Спортивное ориентирование», «Основы безопасности с элементами первой доврачебной помощи», «Геральдика городов Челябинской области» в условиях ДОЛ»,</w:t>
      </w:r>
      <w:r w:rsidRPr="0017636E">
        <w:rPr>
          <w:rFonts w:ascii="Times New Roman" w:eastAsia="MS Mincho" w:hAnsi="Times New Roman"/>
          <w:sz w:val="24"/>
          <w:szCs w:val="24"/>
          <w:lang w:eastAsia="ru-RU"/>
        </w:rPr>
        <w:t xml:space="preserve"> Новоселова Людмила Сергеевна, председатель ЧРО Федерация спортивного ориентирования</w:t>
      </w:r>
    </w:p>
    <w:p w:rsidR="0017636E" w:rsidRPr="0017636E" w:rsidRDefault="0017636E" w:rsidP="0017636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sz w:val="24"/>
          <w:szCs w:val="24"/>
          <w:lang w:eastAsia="ru-RU"/>
        </w:rPr>
        <w:t>Подведение итогов работы секции, Киселева Елена Николаевна, главный специалист управления образования администрации города Магнитогорска</w:t>
      </w:r>
    </w:p>
    <w:p w:rsidR="0017636E" w:rsidRPr="0017636E" w:rsidRDefault="0017636E" w:rsidP="0017636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16.00 - 17.00 </w:t>
      </w:r>
      <w:r w:rsidRPr="0017636E">
        <w:rPr>
          <w:rFonts w:ascii="Times New Roman" w:eastAsia="MS Mincho" w:hAnsi="Times New Roman"/>
          <w:sz w:val="24"/>
          <w:szCs w:val="24"/>
          <w:lang w:eastAsia="ru-RU"/>
        </w:rPr>
        <w:t>- подведение итогов семинара «Интеграция современных образовательных трендов в программу и воспитательную среду детского лагеря», вручение сертификатов и удостоверений</w:t>
      </w:r>
    </w:p>
    <w:p w:rsidR="00E62B9A" w:rsidRPr="00FD7180" w:rsidRDefault="0017636E" w:rsidP="00FD7180">
      <w:pPr>
        <w:tabs>
          <w:tab w:val="left" w:pos="993"/>
        </w:tabs>
        <w:spacing w:after="0" w:line="240" w:lineRule="auto"/>
        <w:ind w:firstLine="567"/>
        <w:rPr>
          <w:rFonts w:ascii="Times New Roman" w:eastAsia="MS Mincho" w:hAnsi="Times New Roman"/>
          <w:sz w:val="24"/>
          <w:szCs w:val="24"/>
          <w:lang w:eastAsia="ru-RU"/>
        </w:rPr>
      </w:pPr>
      <w:r w:rsidRPr="0017636E">
        <w:rPr>
          <w:rFonts w:ascii="Times New Roman" w:eastAsia="MS Mincho" w:hAnsi="Times New Roman"/>
          <w:b/>
          <w:sz w:val="24"/>
          <w:szCs w:val="24"/>
          <w:lang w:eastAsia="ru-RU"/>
        </w:rPr>
        <w:t>17.00 – 19.00</w:t>
      </w:r>
      <w:r w:rsidRPr="0017636E">
        <w:rPr>
          <w:rFonts w:ascii="Times New Roman" w:eastAsia="MS Mincho" w:hAnsi="Times New Roman"/>
          <w:sz w:val="24"/>
          <w:szCs w:val="24"/>
          <w:lang w:eastAsia="ru-RU"/>
        </w:rPr>
        <w:t xml:space="preserve"> - отъезд участников</w:t>
      </w:r>
      <w:r w:rsidR="00FD7180">
        <w:rPr>
          <w:rFonts w:ascii="Times New Roman" w:eastAsia="MS Mincho" w:hAnsi="Times New Roman"/>
          <w:sz w:val="24"/>
          <w:szCs w:val="24"/>
          <w:lang w:eastAsia="ru-RU"/>
        </w:rPr>
        <w:t>.</w:t>
      </w:r>
    </w:p>
    <w:sectPr w:rsidR="00E62B9A" w:rsidRPr="00FD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D7B" w:rsidRDefault="00F91D7B" w:rsidP="00FA4F78">
      <w:pPr>
        <w:spacing w:after="0" w:line="240" w:lineRule="auto"/>
      </w:pPr>
      <w:r>
        <w:separator/>
      </w:r>
    </w:p>
  </w:endnote>
  <w:endnote w:type="continuationSeparator" w:id="0">
    <w:p w:rsidR="00F91D7B" w:rsidRDefault="00F91D7B" w:rsidP="00FA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D7B" w:rsidRDefault="00F91D7B" w:rsidP="00FA4F78">
      <w:pPr>
        <w:spacing w:after="0" w:line="240" w:lineRule="auto"/>
      </w:pPr>
      <w:r>
        <w:separator/>
      </w:r>
    </w:p>
  </w:footnote>
  <w:footnote w:type="continuationSeparator" w:id="0">
    <w:p w:rsidR="00F91D7B" w:rsidRDefault="00F91D7B" w:rsidP="00FA4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51B5"/>
    <w:multiLevelType w:val="hybridMultilevel"/>
    <w:tmpl w:val="8D465614"/>
    <w:lvl w:ilvl="0" w:tplc="57A84B3A">
      <w:start w:val="12"/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8325B"/>
    <w:multiLevelType w:val="hybridMultilevel"/>
    <w:tmpl w:val="279CD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A498B"/>
    <w:multiLevelType w:val="hybridMultilevel"/>
    <w:tmpl w:val="58B6C150"/>
    <w:lvl w:ilvl="0" w:tplc="E772A6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EBC4758"/>
    <w:multiLevelType w:val="hybridMultilevel"/>
    <w:tmpl w:val="96C6C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F3C7C"/>
    <w:multiLevelType w:val="hybridMultilevel"/>
    <w:tmpl w:val="37DA0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9786F"/>
    <w:multiLevelType w:val="hybridMultilevel"/>
    <w:tmpl w:val="19D2D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024F2"/>
    <w:multiLevelType w:val="hybridMultilevel"/>
    <w:tmpl w:val="F33022F8"/>
    <w:lvl w:ilvl="0" w:tplc="E772A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51"/>
    <w:rsid w:val="0002474E"/>
    <w:rsid w:val="00030F15"/>
    <w:rsid w:val="000337BD"/>
    <w:rsid w:val="00033BE9"/>
    <w:rsid w:val="00047294"/>
    <w:rsid w:val="000501D3"/>
    <w:rsid w:val="00082A26"/>
    <w:rsid w:val="000A2204"/>
    <w:rsid w:val="000C4872"/>
    <w:rsid w:val="000D2BFF"/>
    <w:rsid w:val="000E5984"/>
    <w:rsid w:val="000E6C2E"/>
    <w:rsid w:val="000F58C2"/>
    <w:rsid w:val="001063BB"/>
    <w:rsid w:val="00130EE3"/>
    <w:rsid w:val="0014724B"/>
    <w:rsid w:val="0015274C"/>
    <w:rsid w:val="0017022B"/>
    <w:rsid w:val="001719D7"/>
    <w:rsid w:val="0017636E"/>
    <w:rsid w:val="001B6F26"/>
    <w:rsid w:val="001F3D7B"/>
    <w:rsid w:val="00205701"/>
    <w:rsid w:val="00217098"/>
    <w:rsid w:val="00256228"/>
    <w:rsid w:val="0026484D"/>
    <w:rsid w:val="00267861"/>
    <w:rsid w:val="00297DFF"/>
    <w:rsid w:val="002B5A15"/>
    <w:rsid w:val="002E3054"/>
    <w:rsid w:val="002E4F00"/>
    <w:rsid w:val="002E78AF"/>
    <w:rsid w:val="00312D26"/>
    <w:rsid w:val="00332224"/>
    <w:rsid w:val="00357DCB"/>
    <w:rsid w:val="00370BF8"/>
    <w:rsid w:val="0038794A"/>
    <w:rsid w:val="00393E0F"/>
    <w:rsid w:val="003A2C7E"/>
    <w:rsid w:val="003C5799"/>
    <w:rsid w:val="003F2EDE"/>
    <w:rsid w:val="003F5AF2"/>
    <w:rsid w:val="004014B0"/>
    <w:rsid w:val="00401782"/>
    <w:rsid w:val="00450B69"/>
    <w:rsid w:val="00485AF9"/>
    <w:rsid w:val="004D66E5"/>
    <w:rsid w:val="004E18A9"/>
    <w:rsid w:val="004E1C9B"/>
    <w:rsid w:val="004E5C0E"/>
    <w:rsid w:val="00504BD5"/>
    <w:rsid w:val="00505E9C"/>
    <w:rsid w:val="00515F61"/>
    <w:rsid w:val="00560796"/>
    <w:rsid w:val="0056333D"/>
    <w:rsid w:val="00563ACE"/>
    <w:rsid w:val="00565E82"/>
    <w:rsid w:val="005811CC"/>
    <w:rsid w:val="005D15C6"/>
    <w:rsid w:val="005D3180"/>
    <w:rsid w:val="005F16E3"/>
    <w:rsid w:val="006162D6"/>
    <w:rsid w:val="00620074"/>
    <w:rsid w:val="006215A5"/>
    <w:rsid w:val="00644931"/>
    <w:rsid w:val="006620F0"/>
    <w:rsid w:val="00695424"/>
    <w:rsid w:val="006A3611"/>
    <w:rsid w:val="006B5651"/>
    <w:rsid w:val="006C2AA2"/>
    <w:rsid w:val="006D0961"/>
    <w:rsid w:val="00713BA6"/>
    <w:rsid w:val="00722FAF"/>
    <w:rsid w:val="0073114E"/>
    <w:rsid w:val="007511BE"/>
    <w:rsid w:val="00775D82"/>
    <w:rsid w:val="007B361C"/>
    <w:rsid w:val="007B4333"/>
    <w:rsid w:val="007B7B70"/>
    <w:rsid w:val="007E460D"/>
    <w:rsid w:val="007F30DA"/>
    <w:rsid w:val="0081790B"/>
    <w:rsid w:val="0082124F"/>
    <w:rsid w:val="00832A01"/>
    <w:rsid w:val="00846F51"/>
    <w:rsid w:val="00871BBD"/>
    <w:rsid w:val="00872612"/>
    <w:rsid w:val="0088016F"/>
    <w:rsid w:val="008B1EE8"/>
    <w:rsid w:val="008D5107"/>
    <w:rsid w:val="008F4DEE"/>
    <w:rsid w:val="008F6DC3"/>
    <w:rsid w:val="009028F4"/>
    <w:rsid w:val="00921BC8"/>
    <w:rsid w:val="00937E7E"/>
    <w:rsid w:val="009644E1"/>
    <w:rsid w:val="00990533"/>
    <w:rsid w:val="009B06B3"/>
    <w:rsid w:val="009B7611"/>
    <w:rsid w:val="009E4817"/>
    <w:rsid w:val="00A42D30"/>
    <w:rsid w:val="00A75C9D"/>
    <w:rsid w:val="00A90702"/>
    <w:rsid w:val="00AA250E"/>
    <w:rsid w:val="00AC2E1C"/>
    <w:rsid w:val="00AC38AA"/>
    <w:rsid w:val="00AF17B2"/>
    <w:rsid w:val="00AF327E"/>
    <w:rsid w:val="00B01FE7"/>
    <w:rsid w:val="00BA30F9"/>
    <w:rsid w:val="00BF636C"/>
    <w:rsid w:val="00C05C4E"/>
    <w:rsid w:val="00C1284B"/>
    <w:rsid w:val="00C304E5"/>
    <w:rsid w:val="00C4769D"/>
    <w:rsid w:val="00C503EB"/>
    <w:rsid w:val="00C521C4"/>
    <w:rsid w:val="00C80ABA"/>
    <w:rsid w:val="00CA0701"/>
    <w:rsid w:val="00D02810"/>
    <w:rsid w:val="00D06586"/>
    <w:rsid w:val="00D20873"/>
    <w:rsid w:val="00D40B7C"/>
    <w:rsid w:val="00D431C3"/>
    <w:rsid w:val="00D4657C"/>
    <w:rsid w:val="00D7532E"/>
    <w:rsid w:val="00D81E4B"/>
    <w:rsid w:val="00DA3469"/>
    <w:rsid w:val="00DA77F8"/>
    <w:rsid w:val="00DB2EA8"/>
    <w:rsid w:val="00DC54F6"/>
    <w:rsid w:val="00DC7620"/>
    <w:rsid w:val="00DE0691"/>
    <w:rsid w:val="00E32450"/>
    <w:rsid w:val="00E325A3"/>
    <w:rsid w:val="00E47B51"/>
    <w:rsid w:val="00E62B9A"/>
    <w:rsid w:val="00E66C43"/>
    <w:rsid w:val="00E712CE"/>
    <w:rsid w:val="00E739D8"/>
    <w:rsid w:val="00EB3AD8"/>
    <w:rsid w:val="00ED17D7"/>
    <w:rsid w:val="00EE01A3"/>
    <w:rsid w:val="00F056DB"/>
    <w:rsid w:val="00F20C03"/>
    <w:rsid w:val="00F314E7"/>
    <w:rsid w:val="00F45000"/>
    <w:rsid w:val="00F51880"/>
    <w:rsid w:val="00F54933"/>
    <w:rsid w:val="00F6365B"/>
    <w:rsid w:val="00F75C14"/>
    <w:rsid w:val="00F91D7B"/>
    <w:rsid w:val="00F95EE3"/>
    <w:rsid w:val="00FA4F78"/>
    <w:rsid w:val="00FB0FE8"/>
    <w:rsid w:val="00FC356E"/>
    <w:rsid w:val="00FD354F"/>
    <w:rsid w:val="00FD7180"/>
    <w:rsid w:val="00FE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4555"/>
  <w15:chartTrackingRefBased/>
  <w15:docId w15:val="{94C942DA-07D7-41EC-AFCD-69C18C2F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9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FA4F78"/>
    <w:pPr>
      <w:ind w:left="720"/>
      <w:contextualSpacing/>
    </w:pPr>
    <w:rPr>
      <w:rFonts w:eastAsia="Times New Roman"/>
    </w:rPr>
  </w:style>
  <w:style w:type="paragraph" w:styleId="a3">
    <w:name w:val="header"/>
    <w:basedOn w:val="a"/>
    <w:link w:val="a4"/>
    <w:uiPriority w:val="99"/>
    <w:unhideWhenUsed/>
    <w:rsid w:val="00FA4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4F7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A4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4F7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304E5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a8">
    <w:name w:val="Normal (Web)"/>
    <w:basedOn w:val="a"/>
    <w:uiPriority w:val="99"/>
    <w:rsid w:val="00C476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62B9A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D2B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-zori@mm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C959B-6F03-4E19-BFF4-F2EE568A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11</Pages>
  <Words>3556</Words>
  <Characters>20272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Захарова</cp:lastModifiedBy>
  <cp:revision>151</cp:revision>
  <dcterms:created xsi:type="dcterms:W3CDTF">2019-03-16T03:04:00Z</dcterms:created>
  <dcterms:modified xsi:type="dcterms:W3CDTF">2019-03-20T05:12:00Z</dcterms:modified>
</cp:coreProperties>
</file>